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20B4E" w14:textId="278CCCA4" w:rsidR="007F62DE" w:rsidRDefault="00302949" w:rsidP="00CD403F">
      <w:pPr>
        <w:spacing w:after="0" w:line="259" w:lineRule="auto"/>
        <w:ind w:left="0" w:firstLine="0"/>
        <w:jc w:val="center"/>
      </w:pPr>
      <w:r>
        <w:rPr>
          <w:b/>
          <w:sz w:val="32"/>
        </w:rPr>
        <w:t>Supporting Families</w:t>
      </w:r>
      <w:r w:rsidR="00897802">
        <w:rPr>
          <w:b/>
          <w:sz w:val="32"/>
        </w:rPr>
        <w:t xml:space="preserve"> for Children and Families</w:t>
      </w:r>
      <w:r w:rsidR="009E48F5">
        <w:rPr>
          <w:b/>
          <w:sz w:val="32"/>
        </w:rPr>
        <w:t xml:space="preserve"> 2026-2027</w:t>
      </w:r>
    </w:p>
    <w:p w14:paraId="5B68861A" w14:textId="77777777" w:rsidR="007F62DE" w:rsidRDefault="00897802">
      <w:pPr>
        <w:spacing w:after="0" w:line="259" w:lineRule="auto"/>
        <w:ind w:left="14" w:firstLine="0"/>
      </w:pPr>
      <w:r>
        <w:rPr>
          <w:b/>
        </w:rPr>
        <w:t xml:space="preserve"> </w:t>
      </w:r>
    </w:p>
    <w:p w14:paraId="53ED7A52" w14:textId="526CC6A3" w:rsidR="007F62DE" w:rsidRDefault="00897802">
      <w:pPr>
        <w:spacing w:after="149"/>
        <w:ind w:left="9"/>
        <w:jc w:val="both"/>
      </w:pPr>
      <w:r>
        <w:rPr>
          <w:b/>
        </w:rPr>
        <w:t xml:space="preserve">Providing </w:t>
      </w:r>
      <w:r w:rsidR="00302949">
        <w:rPr>
          <w:b/>
        </w:rPr>
        <w:t>supporting families</w:t>
      </w:r>
      <w:r>
        <w:rPr>
          <w:b/>
        </w:rPr>
        <w:t xml:space="preserve"> to our students and families at Haybridge means we are more effective in promoting support as soon as we can.  </w:t>
      </w:r>
      <w:r w:rsidR="00302949">
        <w:rPr>
          <w:b/>
        </w:rPr>
        <w:t>Supporting families</w:t>
      </w:r>
      <w:r>
        <w:rPr>
          <w:b/>
        </w:rPr>
        <w:t xml:space="preserve"> means providing support as soon as a problem emerges, at any point in a child’s life, from the foundation years through to teenage years. </w:t>
      </w:r>
    </w:p>
    <w:p w14:paraId="587A84B0" w14:textId="09398EC8" w:rsidR="007F62DE" w:rsidRPr="00362280" w:rsidRDefault="00362280">
      <w:pPr>
        <w:spacing w:after="148"/>
        <w:ind w:left="9"/>
        <w:rPr>
          <w:b/>
          <w:bCs/>
        </w:rPr>
      </w:pPr>
      <w:r>
        <w:rPr>
          <w:b/>
          <w:bCs/>
        </w:rPr>
        <w:t>O</w:t>
      </w:r>
      <w:r w:rsidR="00897802" w:rsidRPr="00362280">
        <w:rPr>
          <w:b/>
          <w:bCs/>
        </w:rPr>
        <w:t xml:space="preserve">ur safeguarding team includes: </w:t>
      </w:r>
    </w:p>
    <w:p w14:paraId="6F41392A" w14:textId="16067FBB" w:rsidR="007F62DE" w:rsidRDefault="00897802" w:rsidP="00362280">
      <w:pPr>
        <w:spacing w:after="0" w:line="240" w:lineRule="auto"/>
        <w:ind w:left="11" w:hanging="11"/>
      </w:pPr>
      <w:r>
        <w:t xml:space="preserve">Mrs </w:t>
      </w:r>
      <w:r w:rsidR="00361CED">
        <w:t>Dawkins-Wall</w:t>
      </w:r>
      <w:r w:rsidR="00B75CB8">
        <w:t xml:space="preserve">: </w:t>
      </w:r>
      <w:r w:rsidR="001F2A29">
        <w:t xml:space="preserve">Deputy Headteacher and </w:t>
      </w:r>
      <w:r>
        <w:t xml:space="preserve">Designated Safeguarding Lead </w:t>
      </w:r>
      <w:r w:rsidR="00EC08F8">
        <w:t>(teaching)</w:t>
      </w:r>
    </w:p>
    <w:p w14:paraId="343AE94F" w14:textId="3E59D6A2" w:rsidR="007F62DE" w:rsidRDefault="00897802" w:rsidP="00362280">
      <w:pPr>
        <w:spacing w:after="0" w:line="240" w:lineRule="auto"/>
        <w:ind w:left="11" w:hanging="11"/>
      </w:pPr>
      <w:r>
        <w:t>Mrs Cherrington</w:t>
      </w:r>
      <w:r w:rsidR="00B75CB8">
        <w:t xml:space="preserve">: </w:t>
      </w:r>
      <w:r>
        <w:t xml:space="preserve">Deputy Designated Safeguarding Lead (non-teaching) </w:t>
      </w:r>
    </w:p>
    <w:p w14:paraId="531548A6" w14:textId="72099D8C" w:rsidR="007F62DE" w:rsidRDefault="00897802" w:rsidP="00362280">
      <w:pPr>
        <w:spacing w:after="0" w:line="240" w:lineRule="auto"/>
        <w:ind w:left="11" w:hanging="11"/>
      </w:pPr>
      <w:r>
        <w:t>Mr</w:t>
      </w:r>
      <w:r w:rsidR="00412AB1">
        <w:t xml:space="preserve"> Harris</w:t>
      </w:r>
      <w:r w:rsidR="00B75CB8">
        <w:t xml:space="preserve">: </w:t>
      </w:r>
      <w:r w:rsidR="000D2E10">
        <w:t xml:space="preserve">Family </w:t>
      </w:r>
      <w:r w:rsidR="00EC08F8">
        <w:t>Liaison</w:t>
      </w:r>
      <w:r w:rsidR="000D2E10">
        <w:t xml:space="preserve"> Officer and Deputy Designated </w:t>
      </w:r>
      <w:r w:rsidR="00412AB1">
        <w:t xml:space="preserve">Safeguarding Lead </w:t>
      </w:r>
      <w:r>
        <w:t xml:space="preserve">(non-teaching) </w:t>
      </w:r>
    </w:p>
    <w:p w14:paraId="3E627308" w14:textId="7F9C7770" w:rsidR="007F62DE" w:rsidRDefault="00897802" w:rsidP="00362280">
      <w:pPr>
        <w:spacing w:after="0" w:line="259" w:lineRule="auto"/>
        <w:ind w:left="14" w:firstLine="0"/>
      </w:pPr>
      <w:r>
        <w:t xml:space="preserve"> </w:t>
      </w:r>
    </w:p>
    <w:p w14:paraId="50929948" w14:textId="75116E40" w:rsidR="00026FE0" w:rsidRPr="00362280" w:rsidRDefault="00026FE0" w:rsidP="00362280">
      <w:pPr>
        <w:spacing w:after="148" w:line="250" w:lineRule="auto"/>
        <w:ind w:left="11" w:hanging="11"/>
        <w:rPr>
          <w:b/>
          <w:bCs/>
        </w:rPr>
      </w:pPr>
      <w:r w:rsidRPr="00362280">
        <w:rPr>
          <w:b/>
          <w:bCs/>
        </w:rPr>
        <w:t>Our SEND team includes:</w:t>
      </w:r>
    </w:p>
    <w:p w14:paraId="1A3B3E1D" w14:textId="510781D1" w:rsidR="00026FE0" w:rsidRDefault="00026FE0">
      <w:pPr>
        <w:ind w:left="9"/>
      </w:pPr>
      <w:r>
        <w:t>M</w:t>
      </w:r>
      <w:r w:rsidR="000D2E10">
        <w:t>r Ward</w:t>
      </w:r>
      <w:r w:rsidR="000B5336">
        <w:t xml:space="preserve">: </w:t>
      </w:r>
      <w:r>
        <w:t>SENCO</w:t>
      </w:r>
      <w:r w:rsidR="00EC08F8">
        <w:t xml:space="preserve"> (teaching)</w:t>
      </w:r>
    </w:p>
    <w:p w14:paraId="5D6666F1" w14:textId="58B6ADCB" w:rsidR="000B5336" w:rsidRDefault="000B5336">
      <w:pPr>
        <w:ind w:left="9"/>
      </w:pPr>
      <w:r>
        <w:t xml:space="preserve">Mrs </w:t>
      </w:r>
      <w:r w:rsidR="000D2E10">
        <w:t>Hughes</w:t>
      </w:r>
      <w:r>
        <w:t>: Administrative Assistant (SEND)</w:t>
      </w:r>
      <w:r w:rsidR="00EC08F8">
        <w:t xml:space="preserve"> (non-teaching)</w:t>
      </w:r>
    </w:p>
    <w:p w14:paraId="7C001DBE" w14:textId="0A167EBD" w:rsidR="00362280" w:rsidRDefault="00362280" w:rsidP="00362280">
      <w:pPr>
        <w:ind w:left="9"/>
      </w:pPr>
      <w:r>
        <w:t>Mrs Charley</w:t>
      </w:r>
      <w:r w:rsidR="000B5336">
        <w:t xml:space="preserve">: Achievement Assistant </w:t>
      </w:r>
      <w:r w:rsidR="00EC08F8">
        <w:t>(non-teaching)</w:t>
      </w:r>
    </w:p>
    <w:p w14:paraId="61281704" w14:textId="4F9457CB" w:rsidR="00362280" w:rsidRDefault="00362280" w:rsidP="00362280">
      <w:pPr>
        <w:ind w:left="9"/>
      </w:pPr>
      <w:r>
        <w:t>Mrs Parker</w:t>
      </w:r>
      <w:r w:rsidR="000B5336">
        <w:t>: Achievement Assistant</w:t>
      </w:r>
      <w:r w:rsidR="00EC08F8">
        <w:t xml:space="preserve"> (non-teaching)</w:t>
      </w:r>
    </w:p>
    <w:p w14:paraId="2474B435" w14:textId="77777777" w:rsidR="00026FE0" w:rsidRDefault="00026FE0" w:rsidP="000B5336">
      <w:pPr>
        <w:ind w:left="0" w:firstLine="0"/>
      </w:pPr>
    </w:p>
    <w:p w14:paraId="6A4AF3BE" w14:textId="29F69C39" w:rsidR="007F62DE" w:rsidRPr="00362280" w:rsidRDefault="00897802" w:rsidP="00362280">
      <w:pPr>
        <w:spacing w:after="148" w:line="250" w:lineRule="auto"/>
        <w:ind w:left="11" w:hanging="11"/>
        <w:rPr>
          <w:b/>
          <w:bCs/>
        </w:rPr>
      </w:pPr>
      <w:r w:rsidRPr="00362280">
        <w:rPr>
          <w:b/>
          <w:bCs/>
        </w:rPr>
        <w:t xml:space="preserve">Our student support team includes: </w:t>
      </w:r>
    </w:p>
    <w:p w14:paraId="5875B86F" w14:textId="7E9ED272" w:rsidR="007F62DE" w:rsidRDefault="00897802" w:rsidP="00362280">
      <w:pPr>
        <w:spacing w:after="0" w:line="240" w:lineRule="auto"/>
        <w:ind w:left="9"/>
      </w:pPr>
      <w:r>
        <w:t>M</w:t>
      </w:r>
      <w:r w:rsidR="00EC08F8">
        <w:t>iss Longville</w:t>
      </w:r>
      <w:r w:rsidR="00EB14BC">
        <w:t xml:space="preserve">: </w:t>
      </w:r>
      <w:r w:rsidR="00EC08F8">
        <w:t>Assistant Headteacher (teaching)</w:t>
      </w:r>
    </w:p>
    <w:p w14:paraId="4723742E" w14:textId="3490DEA8" w:rsidR="00EC08F8" w:rsidRDefault="00EC08F8" w:rsidP="00362280">
      <w:pPr>
        <w:spacing w:after="0" w:line="240" w:lineRule="auto"/>
        <w:ind w:left="9"/>
      </w:pPr>
      <w:r>
        <w:t xml:space="preserve">Mr Dickens: Head of </w:t>
      </w:r>
      <w:r w:rsidR="009E48F5">
        <w:t>Y</w:t>
      </w:r>
      <w:r>
        <w:t>ear 7 (teaching)</w:t>
      </w:r>
    </w:p>
    <w:p w14:paraId="082E2092" w14:textId="308A9FDB" w:rsidR="00D909CF" w:rsidRDefault="001D439F" w:rsidP="00362280">
      <w:pPr>
        <w:spacing w:after="0" w:line="240" w:lineRule="auto"/>
        <w:ind w:left="9"/>
      </w:pPr>
      <w:r>
        <w:t>Mr Nock</w:t>
      </w:r>
      <w:r w:rsidR="00EB14BC">
        <w:t xml:space="preserve">: </w:t>
      </w:r>
      <w:r w:rsidR="00D909CF" w:rsidRPr="00D909CF">
        <w:t xml:space="preserve">Head of Year </w:t>
      </w:r>
      <w:r w:rsidR="00EC08F8">
        <w:t>8</w:t>
      </w:r>
      <w:r w:rsidR="00D909CF" w:rsidRPr="00D909CF">
        <w:t xml:space="preserve"> (</w:t>
      </w:r>
      <w:r w:rsidR="00A77F12">
        <w:t>t</w:t>
      </w:r>
      <w:r w:rsidR="00D909CF" w:rsidRPr="00D909CF">
        <w:t xml:space="preserve">eaching) </w:t>
      </w:r>
    </w:p>
    <w:p w14:paraId="61F63301" w14:textId="37916FAD" w:rsidR="00D909CF" w:rsidRDefault="008D194A" w:rsidP="00362280">
      <w:pPr>
        <w:spacing w:after="0" w:line="240" w:lineRule="auto"/>
        <w:ind w:left="9"/>
      </w:pPr>
      <w:r>
        <w:t>M</w:t>
      </w:r>
      <w:r w:rsidR="00EC08F8">
        <w:t>rs Kaur</w:t>
      </w:r>
      <w:r w:rsidR="00EB14BC">
        <w:t xml:space="preserve">: </w:t>
      </w:r>
      <w:r w:rsidR="00D909CF">
        <w:t xml:space="preserve">Head of Year </w:t>
      </w:r>
      <w:r w:rsidR="00EC08F8">
        <w:t>9</w:t>
      </w:r>
      <w:r w:rsidR="00D909CF">
        <w:t xml:space="preserve"> (teaching) </w:t>
      </w:r>
    </w:p>
    <w:p w14:paraId="690C94F6" w14:textId="6C70ADF8" w:rsidR="00D909CF" w:rsidRDefault="00AE3FFF" w:rsidP="00362280">
      <w:pPr>
        <w:spacing w:after="0" w:line="240" w:lineRule="auto"/>
        <w:ind w:left="9"/>
      </w:pPr>
      <w:r>
        <w:t xml:space="preserve">Mr Wild: </w:t>
      </w:r>
      <w:r w:rsidR="00D909CF">
        <w:t xml:space="preserve">Head of Year </w:t>
      </w:r>
      <w:r w:rsidR="00EC08F8">
        <w:t>10</w:t>
      </w:r>
      <w:r w:rsidR="00D909CF">
        <w:t xml:space="preserve"> (teaching) </w:t>
      </w:r>
    </w:p>
    <w:p w14:paraId="336A546E" w14:textId="689F1723" w:rsidR="007F62DE" w:rsidRDefault="00897802" w:rsidP="00EC08F8">
      <w:pPr>
        <w:spacing w:after="0" w:line="240" w:lineRule="auto"/>
        <w:ind w:left="9"/>
      </w:pPr>
      <w:r>
        <w:t>Mr</w:t>
      </w:r>
      <w:r w:rsidR="00BD0293">
        <w:t xml:space="preserve"> Massingham</w:t>
      </w:r>
      <w:r w:rsidR="00AE3FFF">
        <w:t xml:space="preserve">: </w:t>
      </w:r>
      <w:r>
        <w:t xml:space="preserve">Head of Year </w:t>
      </w:r>
      <w:r w:rsidR="00D909CF">
        <w:t>1</w:t>
      </w:r>
      <w:r w:rsidR="00EC08F8">
        <w:t>1</w:t>
      </w:r>
      <w:r>
        <w:t xml:space="preserve"> (teaching) </w:t>
      </w:r>
    </w:p>
    <w:p w14:paraId="1135DDD9" w14:textId="77777777" w:rsidR="007F62DE" w:rsidRDefault="00897802">
      <w:pPr>
        <w:spacing w:after="0" w:line="259" w:lineRule="auto"/>
        <w:ind w:left="14" w:firstLine="0"/>
      </w:pPr>
      <w:r>
        <w:t xml:space="preserve"> </w:t>
      </w:r>
    </w:p>
    <w:p w14:paraId="5A8C9829" w14:textId="77777777" w:rsidR="007F62DE" w:rsidRPr="00362280" w:rsidRDefault="00897802">
      <w:pPr>
        <w:ind w:left="9"/>
        <w:rPr>
          <w:b/>
          <w:bCs/>
        </w:rPr>
      </w:pPr>
      <w:r w:rsidRPr="00362280">
        <w:rPr>
          <w:b/>
          <w:bCs/>
        </w:rPr>
        <w:t xml:space="preserve">When these teams meet, they discuss: </w:t>
      </w:r>
    </w:p>
    <w:p w14:paraId="3F28A949" w14:textId="43CFC51E" w:rsidR="0038321B" w:rsidRDefault="0038321B" w:rsidP="0038321B">
      <w:pPr>
        <w:pStyle w:val="ListParagraph"/>
        <w:numPr>
          <w:ilvl w:val="0"/>
          <w:numId w:val="10"/>
        </w:numPr>
      </w:pPr>
      <w:r>
        <w:t>How the young person presents</w:t>
      </w:r>
    </w:p>
    <w:p w14:paraId="20B14DFD" w14:textId="1460C056" w:rsidR="0038321B" w:rsidRDefault="0038321B" w:rsidP="0038321B">
      <w:pPr>
        <w:pStyle w:val="ListParagraph"/>
        <w:numPr>
          <w:ilvl w:val="0"/>
          <w:numId w:val="10"/>
        </w:numPr>
      </w:pPr>
      <w:r>
        <w:t>Behaviour</w:t>
      </w:r>
    </w:p>
    <w:p w14:paraId="34408B69" w14:textId="7F9CBFFE" w:rsidR="0038321B" w:rsidRDefault="0038321B" w:rsidP="0038321B">
      <w:pPr>
        <w:pStyle w:val="ListParagraph"/>
        <w:numPr>
          <w:ilvl w:val="0"/>
          <w:numId w:val="10"/>
        </w:numPr>
      </w:pPr>
      <w:r>
        <w:t>Attitudes to learning</w:t>
      </w:r>
    </w:p>
    <w:p w14:paraId="7DDBB895" w14:textId="2C4F36D1" w:rsidR="0038321B" w:rsidRDefault="0038321B" w:rsidP="0038321B">
      <w:pPr>
        <w:pStyle w:val="ListParagraph"/>
        <w:numPr>
          <w:ilvl w:val="0"/>
          <w:numId w:val="10"/>
        </w:numPr>
      </w:pPr>
      <w:r>
        <w:t>Attendance</w:t>
      </w:r>
    </w:p>
    <w:p w14:paraId="67F46D13" w14:textId="42516774" w:rsidR="0038321B" w:rsidRDefault="0038321B" w:rsidP="0038321B">
      <w:pPr>
        <w:pStyle w:val="ListParagraph"/>
        <w:numPr>
          <w:ilvl w:val="0"/>
          <w:numId w:val="10"/>
        </w:numPr>
      </w:pPr>
      <w:r>
        <w:t>Friendships</w:t>
      </w:r>
    </w:p>
    <w:p w14:paraId="140D2095" w14:textId="59E099E8" w:rsidR="0038321B" w:rsidRDefault="0038321B" w:rsidP="0038321B">
      <w:pPr>
        <w:pStyle w:val="ListParagraph"/>
        <w:numPr>
          <w:ilvl w:val="0"/>
          <w:numId w:val="10"/>
        </w:numPr>
      </w:pPr>
      <w:r>
        <w:t>Family issues</w:t>
      </w:r>
    </w:p>
    <w:p w14:paraId="15B1D07D" w14:textId="76C0343A" w:rsidR="0038321B" w:rsidRDefault="0038321B" w:rsidP="0038321B">
      <w:pPr>
        <w:pStyle w:val="ListParagraph"/>
        <w:numPr>
          <w:ilvl w:val="0"/>
          <w:numId w:val="10"/>
        </w:numPr>
      </w:pPr>
      <w:r>
        <w:lastRenderedPageBreak/>
        <w:t>Additional needs</w:t>
      </w:r>
    </w:p>
    <w:p w14:paraId="18B999B2" w14:textId="0F35D55D" w:rsidR="0038321B" w:rsidRDefault="0038321B" w:rsidP="0038321B">
      <w:pPr>
        <w:pStyle w:val="ListParagraph"/>
        <w:numPr>
          <w:ilvl w:val="0"/>
          <w:numId w:val="10"/>
        </w:numPr>
      </w:pPr>
      <w:r>
        <w:t>Menta</w:t>
      </w:r>
      <w:r w:rsidR="009E2A6F">
        <w:t>l</w:t>
      </w:r>
      <w:r>
        <w:t xml:space="preserve"> health and wellbeing</w:t>
      </w:r>
    </w:p>
    <w:p w14:paraId="3581994C" w14:textId="26A69B69" w:rsidR="0038321B" w:rsidRDefault="0038321B" w:rsidP="0038321B">
      <w:pPr>
        <w:pStyle w:val="ListParagraph"/>
        <w:numPr>
          <w:ilvl w:val="0"/>
          <w:numId w:val="10"/>
        </w:numPr>
      </w:pPr>
      <w:r>
        <w:t>General progress</w:t>
      </w:r>
    </w:p>
    <w:p w14:paraId="303691A0" w14:textId="1BA7F85B" w:rsidR="0038321B" w:rsidRDefault="0038321B" w:rsidP="0038321B">
      <w:pPr>
        <w:pStyle w:val="ListParagraph"/>
        <w:numPr>
          <w:ilvl w:val="0"/>
          <w:numId w:val="10"/>
        </w:numPr>
      </w:pPr>
      <w:r>
        <w:t>Other agencies involved or external support that is already in place</w:t>
      </w:r>
    </w:p>
    <w:p w14:paraId="1EAC8138" w14:textId="3E950A53" w:rsidR="0038321B" w:rsidRDefault="0038321B" w:rsidP="0038321B">
      <w:pPr>
        <w:pStyle w:val="ListParagraph"/>
        <w:numPr>
          <w:ilvl w:val="0"/>
          <w:numId w:val="10"/>
        </w:numPr>
      </w:pPr>
      <w:r>
        <w:t>Safeguarding concerns</w:t>
      </w:r>
    </w:p>
    <w:p w14:paraId="4207F878" w14:textId="77777777" w:rsidR="00D909CF" w:rsidRDefault="00D909CF" w:rsidP="0038321B">
      <w:pPr>
        <w:ind w:left="0" w:firstLine="0"/>
      </w:pPr>
    </w:p>
    <w:p w14:paraId="4E9A61F1" w14:textId="4190968C" w:rsidR="007F62DE" w:rsidRDefault="00897802" w:rsidP="0038321B">
      <w:pPr>
        <w:ind w:left="9"/>
      </w:pPr>
      <w:r>
        <w:t xml:space="preserve">This allows us to identify any students and families that would benefit from </w:t>
      </w:r>
      <w:r w:rsidR="00302949">
        <w:t>supporting families</w:t>
      </w:r>
      <w:r>
        <w:t xml:space="preserve"> and allows us to help them access the services they need both in the school and beyond the school. </w:t>
      </w:r>
    </w:p>
    <w:p w14:paraId="05071855" w14:textId="09E8E5F4" w:rsidR="007F62DE" w:rsidRDefault="00897802" w:rsidP="00D909CF">
      <w:pPr>
        <w:spacing w:after="0" w:line="259" w:lineRule="auto"/>
        <w:ind w:left="14" w:firstLine="0"/>
      </w:pPr>
      <w:r>
        <w:rPr>
          <w:b/>
        </w:rPr>
        <w:t xml:space="preserve"> </w:t>
      </w:r>
    </w:p>
    <w:p w14:paraId="7C3D273A" w14:textId="77777777" w:rsidR="007F62DE" w:rsidRDefault="00897802">
      <w:pPr>
        <w:spacing w:after="9"/>
        <w:ind w:left="9"/>
        <w:jc w:val="both"/>
      </w:pPr>
      <w:r>
        <w:rPr>
          <w:b/>
        </w:rPr>
        <w:t xml:space="preserve">PREVENT TRAINING – Radicalisation. </w:t>
      </w:r>
    </w:p>
    <w:p w14:paraId="26D3521E" w14:textId="394FDE75" w:rsidR="007F62DE" w:rsidRDefault="00897802" w:rsidP="00C81031">
      <w:pPr>
        <w:ind w:left="9"/>
      </w:pPr>
      <w:r>
        <w:t xml:space="preserve">Mrs </w:t>
      </w:r>
      <w:r w:rsidR="00F16D98">
        <w:t>Dawkins-Wall</w:t>
      </w:r>
      <w:r>
        <w:t xml:space="preserve"> </w:t>
      </w:r>
      <w:r w:rsidR="00C81031">
        <w:t>i</w:t>
      </w:r>
      <w:r w:rsidR="00F16D98">
        <w:t>s</w:t>
      </w:r>
      <w:r w:rsidR="00C81031">
        <w:t xml:space="preserve"> the</w:t>
      </w:r>
      <w:r>
        <w:t xml:space="preserve"> PREVENT</w:t>
      </w:r>
      <w:r w:rsidR="00C81031">
        <w:t xml:space="preserve"> lead and has received appropriate</w:t>
      </w:r>
      <w:r>
        <w:t xml:space="preserve"> training</w:t>
      </w:r>
      <w:r w:rsidR="00C81031">
        <w:t>. The DDSLs also complete the training so they know</w:t>
      </w:r>
      <w:r>
        <w:t xml:space="preserve"> how to identify the early stages of radicalisation and what to do. All staff have completed the</w:t>
      </w:r>
      <w:r w:rsidR="00C81031">
        <w:t xml:space="preserve"> Government</w:t>
      </w:r>
      <w:r>
        <w:t xml:space="preserve"> PREVENT online training. </w:t>
      </w:r>
    </w:p>
    <w:p w14:paraId="14021315" w14:textId="77777777" w:rsidR="007F62DE" w:rsidRDefault="00897802">
      <w:pPr>
        <w:spacing w:after="0" w:line="259" w:lineRule="auto"/>
        <w:ind w:left="14" w:firstLine="0"/>
      </w:pPr>
      <w:r>
        <w:rPr>
          <w:b/>
        </w:rPr>
        <w:t xml:space="preserve"> </w:t>
      </w:r>
    </w:p>
    <w:p w14:paraId="2EA2B95D" w14:textId="77777777" w:rsidR="007F62DE" w:rsidRDefault="00897802">
      <w:pPr>
        <w:pStyle w:val="Heading1"/>
        <w:ind w:left="9"/>
      </w:pPr>
      <w:r>
        <w:t xml:space="preserve">Child Sexual Exploitation </w:t>
      </w:r>
    </w:p>
    <w:p w14:paraId="33ADE91F" w14:textId="77777777" w:rsidR="007F62DE" w:rsidRDefault="00897802">
      <w:pPr>
        <w:ind w:left="9"/>
      </w:pPr>
      <w:r>
        <w:t xml:space="preserve">All staff at Haybridge have been trained to identify early cases of child sexual exploitation.  At school we use the CSE Screening tool if we have concerns.  </w:t>
      </w:r>
    </w:p>
    <w:p w14:paraId="31D516EA" w14:textId="77777777" w:rsidR="007F62DE" w:rsidRDefault="00897802">
      <w:pPr>
        <w:spacing w:after="0" w:line="259" w:lineRule="auto"/>
        <w:ind w:left="14" w:firstLine="0"/>
      </w:pPr>
      <w:r>
        <w:t xml:space="preserve"> </w:t>
      </w:r>
    </w:p>
    <w:p w14:paraId="56DCE1E1" w14:textId="77777777" w:rsidR="007F62DE" w:rsidRDefault="00897802">
      <w:pPr>
        <w:pStyle w:val="Heading1"/>
        <w:ind w:left="9"/>
      </w:pPr>
      <w:r>
        <w:t xml:space="preserve">Female Genital Mutilation (FGM) </w:t>
      </w:r>
    </w:p>
    <w:p w14:paraId="72D24A87" w14:textId="77777777" w:rsidR="007F62DE" w:rsidRDefault="00897802">
      <w:pPr>
        <w:ind w:left="9"/>
      </w:pPr>
      <w:r>
        <w:t xml:space="preserve">All staff have received training on FGM.  Teachers know how to identify if a child may be at risk.  They know the signs to look for and most importantly how to refer, following the schools safeguarding procedures.  </w:t>
      </w:r>
    </w:p>
    <w:p w14:paraId="08821C6D" w14:textId="77777777" w:rsidR="007F62DE" w:rsidRDefault="00897802">
      <w:pPr>
        <w:spacing w:after="0" w:line="259" w:lineRule="auto"/>
        <w:ind w:left="14" w:firstLine="0"/>
      </w:pPr>
      <w:r>
        <w:t xml:space="preserve"> </w:t>
      </w:r>
    </w:p>
    <w:p w14:paraId="02892CFC" w14:textId="77777777" w:rsidR="007F62DE" w:rsidRDefault="00897802">
      <w:pPr>
        <w:spacing w:after="9"/>
        <w:ind w:left="9"/>
        <w:jc w:val="both"/>
      </w:pPr>
      <w:r>
        <w:rPr>
          <w:b/>
        </w:rPr>
        <w:t xml:space="preserve">At Haybridge we meet the needs of our young people through a variety of ways: </w:t>
      </w:r>
    </w:p>
    <w:p w14:paraId="638F798A" w14:textId="2A782898" w:rsidR="007F62DE" w:rsidRDefault="00897802">
      <w:pPr>
        <w:numPr>
          <w:ilvl w:val="0"/>
          <w:numId w:val="1"/>
        </w:numPr>
        <w:spacing w:after="37"/>
        <w:ind w:hanging="360"/>
      </w:pPr>
      <w:r>
        <w:t xml:space="preserve">Student </w:t>
      </w:r>
      <w:r w:rsidR="00053433">
        <w:t>v</w:t>
      </w:r>
      <w:r>
        <w:t xml:space="preserve">oice – students are actively encouraged to speak about any concerns they have to a member of staff or to our student support team.  In lessons students are taught to speak openly about their emotions. Students know the staff take all their concerns very seriously. </w:t>
      </w:r>
    </w:p>
    <w:p w14:paraId="1236939B" w14:textId="5908DFB6" w:rsidR="007F62DE" w:rsidRDefault="00897802">
      <w:pPr>
        <w:numPr>
          <w:ilvl w:val="0"/>
          <w:numId w:val="1"/>
        </w:numPr>
        <w:ind w:hanging="360"/>
      </w:pPr>
      <w:r>
        <w:t>Student questionnaires ascertain if they feel happy and safe</w:t>
      </w:r>
      <w:r w:rsidR="00771D86">
        <w:t>.</w:t>
      </w:r>
      <w:r>
        <w:t xml:space="preserve"> </w:t>
      </w:r>
    </w:p>
    <w:p w14:paraId="52C95E13" w14:textId="468259F0" w:rsidR="007F62DE" w:rsidRDefault="00D909CF">
      <w:pPr>
        <w:numPr>
          <w:ilvl w:val="0"/>
          <w:numId w:val="1"/>
        </w:numPr>
        <w:ind w:hanging="360"/>
      </w:pPr>
      <w:r>
        <w:t xml:space="preserve">Online safety </w:t>
      </w:r>
      <w:r w:rsidR="00897802">
        <w:t>assembl</w:t>
      </w:r>
      <w:r>
        <w:t>ies</w:t>
      </w:r>
      <w:r w:rsidR="00897802">
        <w:t xml:space="preserve"> delivered to all students</w:t>
      </w:r>
      <w:r w:rsidR="00771D86">
        <w:t>.</w:t>
      </w:r>
    </w:p>
    <w:p w14:paraId="1292CE23" w14:textId="79AFC205" w:rsidR="007F62DE" w:rsidRDefault="00D909CF" w:rsidP="0080315E">
      <w:pPr>
        <w:numPr>
          <w:ilvl w:val="0"/>
          <w:numId w:val="1"/>
        </w:numPr>
        <w:ind w:hanging="360"/>
      </w:pPr>
      <w:r>
        <w:t>Online safety</w:t>
      </w:r>
      <w:r w:rsidR="00897802">
        <w:t xml:space="preserve"> advice offered to parents/carers</w:t>
      </w:r>
      <w:r w:rsidR="00771D86">
        <w:t>.</w:t>
      </w:r>
      <w:r w:rsidR="00897802">
        <w:t xml:space="preserve"> </w:t>
      </w:r>
    </w:p>
    <w:p w14:paraId="24FAC4AC" w14:textId="0ACDC3BC" w:rsidR="007F62DE" w:rsidRDefault="00897802">
      <w:pPr>
        <w:numPr>
          <w:ilvl w:val="0"/>
          <w:numId w:val="1"/>
        </w:numPr>
        <w:spacing w:after="37"/>
        <w:ind w:hanging="360"/>
      </w:pPr>
      <w:r>
        <w:t xml:space="preserve">The PAD is available throughout the day for students through arranged appointments </w:t>
      </w:r>
      <w:proofErr w:type="gramStart"/>
      <w:r>
        <w:t>and also</w:t>
      </w:r>
      <w:proofErr w:type="gramEnd"/>
      <w:r>
        <w:t xml:space="preserve"> for unexpected issues</w:t>
      </w:r>
      <w:r w:rsidR="00736ED2">
        <w:t>.</w:t>
      </w:r>
    </w:p>
    <w:p w14:paraId="7091C3DD" w14:textId="56213D1D" w:rsidR="00D909CF" w:rsidRDefault="00D909CF">
      <w:pPr>
        <w:numPr>
          <w:ilvl w:val="0"/>
          <w:numId w:val="1"/>
        </w:numPr>
        <w:spacing w:after="35"/>
        <w:ind w:hanging="360"/>
      </w:pPr>
      <w:r>
        <w:t>Our Student Leadership Team meet regularly with members of the SLT to ensure the voice of students is listened to</w:t>
      </w:r>
      <w:r w:rsidR="00053433">
        <w:t>.</w:t>
      </w:r>
    </w:p>
    <w:p w14:paraId="4357B78D" w14:textId="1F79C8B8" w:rsidR="007F62DE" w:rsidRDefault="00897802">
      <w:pPr>
        <w:numPr>
          <w:ilvl w:val="0"/>
          <w:numId w:val="1"/>
        </w:numPr>
        <w:spacing w:after="35"/>
        <w:ind w:hanging="360"/>
      </w:pPr>
      <w:r>
        <w:t xml:space="preserve">Our School Council play a significant role in student </w:t>
      </w:r>
      <w:r w:rsidR="00053433">
        <w:t>voice,</w:t>
      </w:r>
      <w:r>
        <w:t xml:space="preserve"> and they meet with Mr </w:t>
      </w:r>
      <w:r w:rsidR="00D909CF">
        <w:t>Peake</w:t>
      </w:r>
      <w:r>
        <w:t xml:space="preserve"> </w:t>
      </w:r>
      <w:r w:rsidR="00D909CF">
        <w:t xml:space="preserve">or members of the Pastoral Team </w:t>
      </w:r>
      <w:r>
        <w:t>half termly</w:t>
      </w:r>
      <w:r w:rsidR="00053433">
        <w:t>.</w:t>
      </w:r>
    </w:p>
    <w:p w14:paraId="1729777D" w14:textId="12F19A8F" w:rsidR="007F62DE" w:rsidRDefault="00897802">
      <w:pPr>
        <w:numPr>
          <w:ilvl w:val="0"/>
          <w:numId w:val="1"/>
        </w:numPr>
        <w:ind w:hanging="360"/>
      </w:pPr>
      <w:r>
        <w:t xml:space="preserve">Staff presence during </w:t>
      </w:r>
      <w:r w:rsidR="00053433">
        <w:t xml:space="preserve">unstructured time. </w:t>
      </w:r>
    </w:p>
    <w:p w14:paraId="2CD9B307" w14:textId="6C2324E3" w:rsidR="007F62DE" w:rsidRDefault="00897802">
      <w:pPr>
        <w:numPr>
          <w:ilvl w:val="0"/>
          <w:numId w:val="1"/>
        </w:numPr>
        <w:ind w:hanging="360"/>
      </w:pPr>
      <w:r>
        <w:t>School nurse offers appointments</w:t>
      </w:r>
      <w:r w:rsidR="00D909CF">
        <w:t xml:space="preserve"> to students of all ages</w:t>
      </w:r>
      <w:r>
        <w:t xml:space="preserve">  </w:t>
      </w:r>
    </w:p>
    <w:p w14:paraId="7C12FDC3" w14:textId="77777777" w:rsidR="007F62DE" w:rsidRDefault="00897802" w:rsidP="0080315E">
      <w:pPr>
        <w:pStyle w:val="Heading1"/>
        <w:ind w:left="0" w:firstLine="0"/>
      </w:pPr>
      <w:r>
        <w:lastRenderedPageBreak/>
        <w:t xml:space="preserve">Attendance </w:t>
      </w:r>
    </w:p>
    <w:p w14:paraId="57AC928F" w14:textId="198C4B94" w:rsidR="007F62DE" w:rsidRDefault="00897802" w:rsidP="00F36ADE">
      <w:pPr>
        <w:ind w:left="9"/>
      </w:pPr>
      <w:r>
        <w:t>Mr</w:t>
      </w:r>
      <w:r w:rsidR="00F16D98">
        <w:t>s A</w:t>
      </w:r>
      <w:r w:rsidR="008949DB">
        <w:t>verill</w:t>
      </w:r>
      <w:r>
        <w:t xml:space="preserve"> leads attendance at Haybridge, </w:t>
      </w:r>
      <w:r w:rsidR="00DD4F3A">
        <w:t xml:space="preserve">for both lower school and Sixth Form. </w:t>
      </w:r>
      <w:r>
        <w:t xml:space="preserve"> </w:t>
      </w:r>
      <w:r w:rsidR="00007BAF">
        <w:t xml:space="preserve">Attendance is monitored daily and Mrs Averill will follow our attendance policy to support </w:t>
      </w:r>
      <w:r w:rsidR="00BE56AB">
        <w:t xml:space="preserve">families when their child </w:t>
      </w:r>
      <w:r w:rsidR="000D4AD0">
        <w:t>has reached the threshold o</w:t>
      </w:r>
      <w:r w:rsidR="00F36ADE">
        <w:t xml:space="preserve">f missing 5 or more school days. </w:t>
      </w:r>
      <w:r>
        <w:t xml:space="preserve">The aim is to offer help and solutions to any problems. Parents/Carers can access their child’s attendance </w:t>
      </w:r>
      <w:r w:rsidRPr="0080315E">
        <w:t xml:space="preserve">live via </w:t>
      </w:r>
      <w:r w:rsidR="002F45A7">
        <w:t>Arbor</w:t>
      </w:r>
      <w:r w:rsidRPr="0080315E">
        <w:t>. The</w:t>
      </w:r>
      <w:r>
        <w:t xml:space="preserve"> school operates a first day response system. </w:t>
      </w:r>
    </w:p>
    <w:p w14:paraId="5EFABCC9" w14:textId="77777777" w:rsidR="00C81031" w:rsidRDefault="00C81031" w:rsidP="00C81031">
      <w:pPr>
        <w:ind w:left="9"/>
      </w:pPr>
    </w:p>
    <w:p w14:paraId="127F55FD" w14:textId="77777777" w:rsidR="007F62DE" w:rsidRDefault="00897802">
      <w:pPr>
        <w:pStyle w:val="Heading1"/>
        <w:ind w:left="9"/>
      </w:pPr>
      <w:r>
        <w:t xml:space="preserve">Safeguarding </w:t>
      </w:r>
    </w:p>
    <w:p w14:paraId="3A127CD0" w14:textId="77777777" w:rsidR="007F62DE" w:rsidRDefault="00897802">
      <w:pPr>
        <w:numPr>
          <w:ilvl w:val="0"/>
          <w:numId w:val="2"/>
        </w:numPr>
        <w:spacing w:after="37"/>
        <w:ind w:hanging="360"/>
      </w:pPr>
      <w:r>
        <w:t xml:space="preserve">All teachers and staff know precisely how to identify and report concerns, via staff training on induction and our regular updates on safeguarding. </w:t>
      </w:r>
    </w:p>
    <w:p w14:paraId="724B105A" w14:textId="77777777" w:rsidR="007F62DE" w:rsidRDefault="00897802">
      <w:pPr>
        <w:numPr>
          <w:ilvl w:val="0"/>
          <w:numId w:val="2"/>
        </w:numPr>
        <w:ind w:hanging="360"/>
      </w:pPr>
      <w:r>
        <w:t xml:space="preserve">Child protection files are kept securely. </w:t>
      </w:r>
    </w:p>
    <w:p w14:paraId="44BF2FE7" w14:textId="77777777" w:rsidR="007F62DE" w:rsidRDefault="00897802">
      <w:pPr>
        <w:numPr>
          <w:ilvl w:val="0"/>
          <w:numId w:val="2"/>
        </w:numPr>
        <w:ind w:hanging="360"/>
      </w:pPr>
      <w:r>
        <w:t xml:space="preserve">Our Attendance Team follow children missing from education guidance. </w:t>
      </w:r>
    </w:p>
    <w:p w14:paraId="759D7746" w14:textId="77777777" w:rsidR="007F62DE" w:rsidRDefault="00897802">
      <w:pPr>
        <w:numPr>
          <w:ilvl w:val="0"/>
          <w:numId w:val="2"/>
        </w:numPr>
        <w:ind w:hanging="360"/>
      </w:pPr>
      <w:r>
        <w:t xml:space="preserve">All new staff complete safeguarding inductions. </w:t>
      </w:r>
    </w:p>
    <w:p w14:paraId="34F5A7C6" w14:textId="77777777" w:rsidR="007F62DE" w:rsidRDefault="00897802">
      <w:pPr>
        <w:numPr>
          <w:ilvl w:val="0"/>
          <w:numId w:val="2"/>
        </w:numPr>
        <w:spacing w:after="122"/>
        <w:ind w:hanging="360"/>
      </w:pPr>
      <w:r>
        <w:t xml:space="preserve">We have a designated teacher for children in the looked after system and those previously in care.  </w:t>
      </w:r>
    </w:p>
    <w:p w14:paraId="4F322DC5" w14:textId="2BBA5D8E" w:rsidR="007F62DE" w:rsidRDefault="00897802">
      <w:pPr>
        <w:spacing w:after="146"/>
        <w:ind w:left="9"/>
      </w:pPr>
      <w:r>
        <w:t>We have a record of all staff that have read Keeping Children Safe in Education</w:t>
      </w:r>
      <w:r w:rsidR="00215A2B">
        <w:t xml:space="preserve"> (</w:t>
      </w:r>
      <w:r w:rsidR="00FB00FA">
        <w:t xml:space="preserve">all staff read the updated </w:t>
      </w:r>
      <w:r w:rsidR="00C81031">
        <w:t>version every year)</w:t>
      </w:r>
      <w:r>
        <w:t xml:space="preserve">.  </w:t>
      </w:r>
    </w:p>
    <w:p w14:paraId="5312CC69" w14:textId="77777777" w:rsidR="007F62DE" w:rsidRDefault="00897802">
      <w:pPr>
        <w:pStyle w:val="Heading1"/>
        <w:ind w:left="9"/>
      </w:pPr>
      <w:r>
        <w:t>Behaviour for Learning at Haybridge</w:t>
      </w:r>
      <w:r>
        <w:rPr>
          <w:b w:val="0"/>
        </w:rPr>
        <w:t xml:space="preserve"> </w:t>
      </w:r>
    </w:p>
    <w:p w14:paraId="1338BCED" w14:textId="0925B1C5" w:rsidR="007F62DE" w:rsidRDefault="00897802">
      <w:pPr>
        <w:ind w:left="9"/>
      </w:pPr>
      <w:r w:rsidRPr="0080315E">
        <w:t xml:space="preserve">Students are rewarded with </w:t>
      </w:r>
      <w:r w:rsidR="00AE5406" w:rsidRPr="0080315E">
        <w:t>House</w:t>
      </w:r>
      <w:r w:rsidRPr="0080315E">
        <w:t xml:space="preserve"> points and can qualify for rewards for meeting certain targets. Our school behaviour policy is followed for students displaying unwanted behaviours. Parents/Carers can access their child’s behaviour for learning record via </w:t>
      </w:r>
      <w:r w:rsidR="005F364B">
        <w:t>Arbor.</w:t>
      </w:r>
    </w:p>
    <w:p w14:paraId="63EBBBC5" w14:textId="1A83346F" w:rsidR="007F62DE" w:rsidRDefault="00897802" w:rsidP="00AE5406">
      <w:pPr>
        <w:spacing w:after="0" w:line="259" w:lineRule="auto"/>
        <w:ind w:left="14" w:firstLine="0"/>
      </w:pPr>
      <w:r>
        <w:t xml:space="preserve"> </w:t>
      </w:r>
    </w:p>
    <w:p w14:paraId="658F5320" w14:textId="77777777" w:rsidR="007F62DE" w:rsidRDefault="00897802">
      <w:pPr>
        <w:pStyle w:val="Heading1"/>
        <w:ind w:left="9"/>
      </w:pPr>
      <w:r>
        <w:t>Pastoral Support</w:t>
      </w:r>
      <w:r>
        <w:rPr>
          <w:b w:val="0"/>
        </w:rPr>
        <w:t xml:space="preserve"> </w:t>
      </w:r>
    </w:p>
    <w:p w14:paraId="4674EC4F" w14:textId="39ACF319" w:rsidR="007F62DE" w:rsidRDefault="00897802">
      <w:pPr>
        <w:ind w:left="9"/>
      </w:pPr>
      <w:r>
        <w:t xml:space="preserve">Mrs Cherrington works with </w:t>
      </w:r>
      <w:r w:rsidR="00AE5406">
        <w:t>Mrs Ostle</w:t>
      </w:r>
      <w:r w:rsidR="00C80D10">
        <w:t>, Mrs Harrison</w:t>
      </w:r>
      <w:r w:rsidR="00AE5406">
        <w:t xml:space="preserve"> and Mrs Smith to triage students who present with emotional difficulties. </w:t>
      </w:r>
      <w:r w:rsidR="00240106">
        <w:t>Students</w:t>
      </w:r>
      <w:r w:rsidR="00566463">
        <w:t xml:space="preserve"> receive timely support </w:t>
      </w:r>
      <w:r w:rsidR="00240106">
        <w:t>from these key staff. If necessary, students will be referred to the Wellbeing Crew for more specialised counselling. S</w:t>
      </w:r>
      <w:r>
        <w:t>tudents</w:t>
      </w:r>
      <w:r w:rsidR="00B33006">
        <w:t>’</w:t>
      </w:r>
      <w:r>
        <w:t xml:space="preserve"> </w:t>
      </w:r>
      <w:r w:rsidR="00B33006">
        <w:t xml:space="preserve">families are also </w:t>
      </w:r>
      <w:r>
        <w:t>support</w:t>
      </w:r>
      <w:r w:rsidR="00B33006">
        <w:t xml:space="preserve">ed </w:t>
      </w:r>
      <w:r>
        <w:t>whilst also signposting them to relevant agencies. With families</w:t>
      </w:r>
      <w:r w:rsidR="00B33006">
        <w:t>’</w:t>
      </w:r>
      <w:r>
        <w:t xml:space="preserve"> consent, we can refer families for further family support. </w:t>
      </w:r>
    </w:p>
    <w:p w14:paraId="0E9A6BF1" w14:textId="77777777" w:rsidR="007F62DE" w:rsidRDefault="00897802">
      <w:pPr>
        <w:spacing w:after="0" w:line="259" w:lineRule="auto"/>
        <w:ind w:left="14" w:firstLine="0"/>
      </w:pPr>
      <w:r>
        <w:rPr>
          <w:b/>
        </w:rPr>
        <w:t xml:space="preserve"> </w:t>
      </w:r>
    </w:p>
    <w:p w14:paraId="552BBCD7" w14:textId="77777777" w:rsidR="007F62DE" w:rsidRDefault="00897802">
      <w:pPr>
        <w:pStyle w:val="Heading1"/>
        <w:ind w:left="9"/>
      </w:pPr>
      <w:r>
        <w:t>SENCO</w:t>
      </w:r>
      <w:r>
        <w:rPr>
          <w:b w:val="0"/>
        </w:rPr>
        <w:t xml:space="preserve">   </w:t>
      </w:r>
    </w:p>
    <w:p w14:paraId="09F8581B" w14:textId="5D5679CC" w:rsidR="007F62DE" w:rsidRDefault="00B33006">
      <w:pPr>
        <w:ind w:left="9"/>
      </w:pPr>
      <w:r>
        <w:t>M</w:t>
      </w:r>
      <w:r w:rsidR="00821E06">
        <w:t>r Ward</w:t>
      </w:r>
      <w:r>
        <w:t xml:space="preserve"> </w:t>
      </w:r>
      <w:r w:rsidR="00897802">
        <w:t>work</w:t>
      </w:r>
      <w:r w:rsidR="00165CA2">
        <w:t>s</w:t>
      </w:r>
      <w:r w:rsidR="00897802">
        <w:t xml:space="preserve"> with children and families with additional needs and can signpost </w:t>
      </w:r>
      <w:r w:rsidR="00165CA2">
        <w:t>P</w:t>
      </w:r>
      <w:r w:rsidR="00897802">
        <w:t>arents/</w:t>
      </w:r>
      <w:r w:rsidR="00165CA2">
        <w:t>C</w:t>
      </w:r>
      <w:r w:rsidR="00897802">
        <w:t xml:space="preserve">arers to different agencies depending on the student or </w:t>
      </w:r>
      <w:r w:rsidR="00165CA2">
        <w:t>P</w:t>
      </w:r>
      <w:r w:rsidR="00897802">
        <w:t>arent/</w:t>
      </w:r>
      <w:r w:rsidR="00165CA2">
        <w:t>C</w:t>
      </w:r>
      <w:r w:rsidR="00897802">
        <w:t xml:space="preserve">arer needs.  </w:t>
      </w:r>
    </w:p>
    <w:p w14:paraId="1758A8AD" w14:textId="77777777" w:rsidR="007F62DE" w:rsidRDefault="00897802">
      <w:pPr>
        <w:spacing w:after="0" w:line="259" w:lineRule="auto"/>
        <w:ind w:left="14" w:firstLine="0"/>
      </w:pPr>
      <w:r>
        <w:rPr>
          <w:b/>
        </w:rPr>
        <w:t xml:space="preserve"> </w:t>
      </w:r>
    </w:p>
    <w:p w14:paraId="3F4BB669" w14:textId="77777777" w:rsidR="007F62DE" w:rsidRDefault="00897802">
      <w:pPr>
        <w:pStyle w:val="Heading1"/>
        <w:ind w:left="9"/>
      </w:pPr>
      <w:r>
        <w:t xml:space="preserve">Designated Safeguarding Lead (DSL) </w:t>
      </w:r>
    </w:p>
    <w:p w14:paraId="56A1B183" w14:textId="30634EBF" w:rsidR="007F62DE" w:rsidRDefault="00897802">
      <w:pPr>
        <w:ind w:left="9"/>
      </w:pPr>
      <w:r>
        <w:t xml:space="preserve">The DSL (Mrs </w:t>
      </w:r>
      <w:r w:rsidR="00026FE0">
        <w:t>Dawkins-Wall</w:t>
      </w:r>
      <w:r>
        <w:t xml:space="preserve">) ensures rigorous and robust systems are in place within the school to ensure the safety of </w:t>
      </w:r>
      <w:proofErr w:type="gramStart"/>
      <w:r>
        <w:t>all of</w:t>
      </w:r>
      <w:proofErr w:type="gramEnd"/>
      <w:r>
        <w:t xml:space="preserve"> our children.  </w:t>
      </w:r>
    </w:p>
    <w:p w14:paraId="1423C07D" w14:textId="77777777" w:rsidR="007F62DE" w:rsidRDefault="00897802">
      <w:pPr>
        <w:spacing w:after="0" w:line="259" w:lineRule="auto"/>
        <w:ind w:left="14" w:firstLine="0"/>
      </w:pPr>
      <w:r>
        <w:t xml:space="preserve"> </w:t>
      </w:r>
    </w:p>
    <w:p w14:paraId="3A9C4358" w14:textId="66A8CF56" w:rsidR="007F62DE" w:rsidRDefault="00897802">
      <w:pPr>
        <w:spacing w:after="38"/>
        <w:ind w:left="9"/>
      </w:pPr>
      <w:r>
        <w:t xml:space="preserve">In </w:t>
      </w:r>
      <w:r w:rsidRPr="0080315E">
        <w:rPr>
          <w:b/>
        </w:rPr>
        <w:t>Keeping Children Safe in Education 202</w:t>
      </w:r>
      <w:r w:rsidR="00B93EAE">
        <w:rPr>
          <w:b/>
        </w:rPr>
        <w:t>6</w:t>
      </w:r>
      <w:r w:rsidRPr="0080315E">
        <w:rPr>
          <w:b/>
        </w:rPr>
        <w:t xml:space="preserve"> </w:t>
      </w:r>
      <w:r w:rsidRPr="0080315E">
        <w:t>it makes</w:t>
      </w:r>
      <w:r>
        <w:t xml:space="preserve"> it clear that all staff should be aware of their local </w:t>
      </w:r>
      <w:r w:rsidR="00302949">
        <w:t>supporting families</w:t>
      </w:r>
      <w:r>
        <w:t xml:space="preserve"> process and understand their role in it. In </w:t>
      </w:r>
      <w:r w:rsidR="000E06F4">
        <w:t>addition,</w:t>
      </w:r>
      <w:r>
        <w:t xml:space="preserve"> this statutory document makes it clear that any child may benefit from </w:t>
      </w:r>
      <w:r w:rsidR="00302949">
        <w:t>supporting families</w:t>
      </w:r>
      <w:r>
        <w:t xml:space="preserve">, but all school staff should be particularly alert to the potential need for </w:t>
      </w:r>
      <w:r w:rsidR="00302949">
        <w:t>supporting families</w:t>
      </w:r>
      <w:r>
        <w:t xml:space="preserve"> for a child who: </w:t>
      </w:r>
    </w:p>
    <w:p w14:paraId="17D048D5" w14:textId="77777777" w:rsidR="007F62DE" w:rsidRDefault="00897802">
      <w:pPr>
        <w:numPr>
          <w:ilvl w:val="0"/>
          <w:numId w:val="3"/>
        </w:numPr>
        <w:ind w:hanging="360"/>
      </w:pPr>
      <w:r>
        <w:lastRenderedPageBreak/>
        <w:t xml:space="preserve">Is disabled and has specific additional needs; </w:t>
      </w:r>
    </w:p>
    <w:p w14:paraId="62F054EF" w14:textId="77777777" w:rsidR="002D70E9" w:rsidRDefault="00897802">
      <w:pPr>
        <w:numPr>
          <w:ilvl w:val="0"/>
          <w:numId w:val="3"/>
        </w:numPr>
        <w:ind w:hanging="360"/>
      </w:pPr>
      <w:r>
        <w:t xml:space="preserve">Has special educational needs / disabilities, </w:t>
      </w:r>
      <w:proofErr w:type="gramStart"/>
      <w:r>
        <w:t>whether or not</w:t>
      </w:r>
      <w:proofErr w:type="gramEnd"/>
      <w:r>
        <w:t xml:space="preserve"> they have an education, health care plan; </w:t>
      </w:r>
    </w:p>
    <w:p w14:paraId="426DFAE1" w14:textId="5DC6C220" w:rsidR="002D70E9" w:rsidRDefault="002D70E9">
      <w:pPr>
        <w:numPr>
          <w:ilvl w:val="0"/>
          <w:numId w:val="3"/>
        </w:numPr>
        <w:ind w:hanging="360"/>
      </w:pPr>
      <w:r>
        <w:t>Has a mental health need:</w:t>
      </w:r>
    </w:p>
    <w:p w14:paraId="2C86E042" w14:textId="2632C99B" w:rsidR="007F62DE" w:rsidRDefault="00897802">
      <w:pPr>
        <w:numPr>
          <w:ilvl w:val="0"/>
          <w:numId w:val="3"/>
        </w:numPr>
        <w:ind w:hanging="360"/>
      </w:pPr>
      <w:r>
        <w:t xml:space="preserve">Is a young carer; </w:t>
      </w:r>
    </w:p>
    <w:p w14:paraId="4D560563" w14:textId="77777777" w:rsidR="007F62DE" w:rsidRDefault="00897802">
      <w:pPr>
        <w:numPr>
          <w:ilvl w:val="0"/>
          <w:numId w:val="3"/>
        </w:numPr>
        <w:spacing w:after="37"/>
        <w:ind w:hanging="360"/>
      </w:pPr>
      <w:r>
        <w:t xml:space="preserve">Is showing signs of being drawn in to anti-social or criminal behaviour, including gang involvement and association with organised crime groups; </w:t>
      </w:r>
    </w:p>
    <w:p w14:paraId="74F42C86" w14:textId="77777777" w:rsidR="0094665A" w:rsidRDefault="00897802" w:rsidP="0094665A">
      <w:pPr>
        <w:numPr>
          <w:ilvl w:val="0"/>
          <w:numId w:val="3"/>
        </w:numPr>
        <w:ind w:hanging="360"/>
      </w:pPr>
      <w:r>
        <w:t>Is frequently missing/goes missing from care or from home;</w:t>
      </w:r>
    </w:p>
    <w:p w14:paraId="05AB5B59" w14:textId="18D0B3A7" w:rsidR="0094665A" w:rsidRDefault="0094665A" w:rsidP="0094665A">
      <w:pPr>
        <w:numPr>
          <w:ilvl w:val="0"/>
          <w:numId w:val="3"/>
        </w:numPr>
        <w:ind w:hanging="360"/>
      </w:pPr>
      <w:r>
        <w:t>has experienced multiple suspensions, is at risk of being permanently excluded from schools, colleges and in Alternative Provision or a Pupil:</w:t>
      </w:r>
    </w:p>
    <w:p w14:paraId="781996C1" w14:textId="19DC1750" w:rsidR="007F62DE" w:rsidRDefault="0094665A" w:rsidP="0094665A">
      <w:pPr>
        <w:numPr>
          <w:ilvl w:val="0"/>
          <w:numId w:val="3"/>
        </w:numPr>
        <w:ind w:hanging="360"/>
      </w:pPr>
      <w:r>
        <w:t>Referral Unit</w:t>
      </w:r>
    </w:p>
    <w:p w14:paraId="4C3BF6A8" w14:textId="77777777" w:rsidR="007F62DE" w:rsidRDefault="00897802">
      <w:pPr>
        <w:numPr>
          <w:ilvl w:val="0"/>
          <w:numId w:val="3"/>
        </w:numPr>
        <w:ind w:hanging="360"/>
      </w:pPr>
      <w:r>
        <w:t xml:space="preserve">Is at risk of modern slavery, trafficking or exploitation; </w:t>
      </w:r>
    </w:p>
    <w:p w14:paraId="16006337" w14:textId="43C03EA0" w:rsidR="00B463C0" w:rsidRDefault="00B463C0" w:rsidP="00B463C0">
      <w:pPr>
        <w:numPr>
          <w:ilvl w:val="0"/>
          <w:numId w:val="3"/>
        </w:numPr>
        <w:ind w:hanging="360"/>
      </w:pPr>
      <w:r>
        <w:t>Is at risk of being radicalised or exploited;</w:t>
      </w:r>
    </w:p>
    <w:p w14:paraId="793DDD4E" w14:textId="4E84787B" w:rsidR="000C4887" w:rsidRDefault="000C4887" w:rsidP="00B463C0">
      <w:pPr>
        <w:numPr>
          <w:ilvl w:val="0"/>
          <w:numId w:val="3"/>
        </w:numPr>
        <w:ind w:hanging="360"/>
      </w:pPr>
      <w:r>
        <w:t>Has a parent or carer in custody, or is affected by parental offending:</w:t>
      </w:r>
    </w:p>
    <w:p w14:paraId="33725AE8" w14:textId="77777777" w:rsidR="007F62DE" w:rsidRDefault="00897802">
      <w:pPr>
        <w:numPr>
          <w:ilvl w:val="0"/>
          <w:numId w:val="3"/>
        </w:numPr>
        <w:spacing w:after="37"/>
        <w:ind w:hanging="360"/>
      </w:pPr>
      <w:r>
        <w:t xml:space="preserve">Is in a family circumstance which present challenges for the child; such as substance abuse, adult mental health problems or domestic abuse; </w:t>
      </w:r>
    </w:p>
    <w:p w14:paraId="7BCBD30F" w14:textId="52AEAA30" w:rsidR="00B463C0" w:rsidRDefault="00B463C0" w:rsidP="00B463C0">
      <w:pPr>
        <w:numPr>
          <w:ilvl w:val="0"/>
          <w:numId w:val="3"/>
        </w:numPr>
        <w:ind w:hanging="360"/>
      </w:pPr>
      <w:r>
        <w:t xml:space="preserve">Is misusing drugs or alcohol themselves; </w:t>
      </w:r>
    </w:p>
    <w:p w14:paraId="175EC0FE" w14:textId="77777777" w:rsidR="007F62DE" w:rsidRDefault="00897802">
      <w:pPr>
        <w:numPr>
          <w:ilvl w:val="0"/>
          <w:numId w:val="3"/>
        </w:numPr>
        <w:ind w:hanging="360"/>
      </w:pPr>
      <w:r>
        <w:t xml:space="preserve">Is a privately fostered child. </w:t>
      </w:r>
    </w:p>
    <w:p w14:paraId="291E7DAF" w14:textId="77777777" w:rsidR="007F62DE" w:rsidRDefault="00897802">
      <w:pPr>
        <w:spacing w:after="0" w:line="259" w:lineRule="auto"/>
        <w:ind w:left="14" w:firstLine="0"/>
      </w:pPr>
      <w:r>
        <w:t xml:space="preserve"> </w:t>
      </w:r>
    </w:p>
    <w:p w14:paraId="11C86FE7" w14:textId="58AFC068" w:rsidR="007F62DE" w:rsidRDefault="00897802">
      <w:pPr>
        <w:ind w:left="9"/>
      </w:pPr>
      <w:r>
        <w:t xml:space="preserve">Everyone needs help at some time in their lives and therefore an ethos of </w:t>
      </w:r>
      <w:r w:rsidR="00302949">
        <w:t>supporting families</w:t>
      </w:r>
      <w:r>
        <w:t xml:space="preserve"> is important for any school. The coordinated Haybridge High School offer of </w:t>
      </w:r>
      <w:r w:rsidR="00302949">
        <w:t>Supporting families</w:t>
      </w:r>
      <w:r>
        <w:rPr>
          <w:b/>
        </w:rPr>
        <w:t xml:space="preserve"> </w:t>
      </w:r>
      <w:r>
        <w:t xml:space="preserve">is outlined in the table below.  We believe that early interventions for children or families, in many cases, will prevent children from experiencing harm. We will refer to appropriate agencies when help is required to support children, young people or families or to prevent harm. </w:t>
      </w:r>
    </w:p>
    <w:p w14:paraId="5179B5C7" w14:textId="77777777" w:rsidR="007F62DE" w:rsidRDefault="00897802">
      <w:pPr>
        <w:spacing w:after="0" w:line="259" w:lineRule="auto"/>
        <w:ind w:left="14" w:firstLine="0"/>
      </w:pPr>
      <w:r>
        <w:t xml:space="preserve"> </w:t>
      </w:r>
    </w:p>
    <w:p w14:paraId="453F6A5C" w14:textId="71F35E75" w:rsidR="007F62DE" w:rsidRDefault="00897802">
      <w:pPr>
        <w:ind w:left="9"/>
      </w:pPr>
      <w:r>
        <w:t xml:space="preserve">All staff must be aware of our offer of </w:t>
      </w:r>
      <w:r w:rsidR="00302949">
        <w:t>supporting families</w:t>
      </w:r>
      <w:r>
        <w:t xml:space="preserve">. At all times all staff should consider if there is any offer of </w:t>
      </w:r>
      <w:r w:rsidR="00302949">
        <w:t>supporting families</w:t>
      </w:r>
      <w:r>
        <w:t xml:space="preserve"> that we can make </w:t>
      </w:r>
      <w:proofErr w:type="gramStart"/>
      <w:r>
        <w:t>in order to</w:t>
      </w:r>
      <w:proofErr w:type="gramEnd"/>
      <w:r>
        <w:t xml:space="preserve"> help a child thrive.  </w:t>
      </w:r>
    </w:p>
    <w:p w14:paraId="2CE027CF" w14:textId="77777777" w:rsidR="007F62DE" w:rsidRDefault="00897802">
      <w:pPr>
        <w:spacing w:after="0" w:line="259" w:lineRule="auto"/>
        <w:ind w:left="14" w:firstLine="0"/>
      </w:pPr>
      <w:r>
        <w:t xml:space="preserve"> </w:t>
      </w:r>
    </w:p>
    <w:p w14:paraId="2E64089E" w14:textId="77777777" w:rsidR="007F62DE" w:rsidRDefault="00897802">
      <w:pPr>
        <w:ind w:left="9"/>
      </w:pPr>
      <w:r>
        <w:t xml:space="preserve">We also liaise with other agencies and people within the local community and in the table below are some national organisations that can support children, young people and their families.  </w:t>
      </w:r>
    </w:p>
    <w:p w14:paraId="0E8DBE6A" w14:textId="77777777" w:rsidR="00F06160" w:rsidRDefault="00F06160">
      <w:pPr>
        <w:ind w:left="9"/>
      </w:pPr>
    </w:p>
    <w:tbl>
      <w:tblPr>
        <w:tblStyle w:val="TableGrid"/>
        <w:tblW w:w="15285" w:type="dxa"/>
        <w:tblInd w:w="19" w:type="dxa"/>
        <w:tblCellMar>
          <w:top w:w="48" w:type="dxa"/>
          <w:left w:w="108" w:type="dxa"/>
          <w:right w:w="77" w:type="dxa"/>
        </w:tblCellMar>
        <w:tblLook w:val="04A0" w:firstRow="1" w:lastRow="0" w:firstColumn="1" w:lastColumn="0" w:noHBand="0" w:noVBand="1"/>
      </w:tblPr>
      <w:tblGrid>
        <w:gridCol w:w="2830"/>
        <w:gridCol w:w="12455"/>
      </w:tblGrid>
      <w:tr w:rsidR="007F62DE" w14:paraId="0867E05E" w14:textId="77777777" w:rsidTr="00F06160">
        <w:trPr>
          <w:trHeight w:val="1500"/>
        </w:trPr>
        <w:tc>
          <w:tcPr>
            <w:tcW w:w="2830" w:type="dxa"/>
            <w:tcBorders>
              <w:top w:val="single" w:sz="4" w:space="0" w:color="000000"/>
              <w:left w:val="single" w:sz="4" w:space="0" w:color="000000"/>
              <w:bottom w:val="single" w:sz="4" w:space="0" w:color="000000"/>
              <w:right w:val="single" w:sz="4" w:space="0" w:color="000000"/>
            </w:tcBorders>
          </w:tcPr>
          <w:p w14:paraId="4EAB55C3" w14:textId="77777777" w:rsidR="007F62DE" w:rsidRDefault="00897802">
            <w:pPr>
              <w:spacing w:after="0" w:line="239" w:lineRule="auto"/>
              <w:ind w:left="0" w:firstLine="0"/>
            </w:pPr>
            <w:r>
              <w:t xml:space="preserve">Designated Safeguarding Lead (DSL) and deputy DSL’s at Haybridge </w:t>
            </w:r>
          </w:p>
          <w:p w14:paraId="658D49F1" w14:textId="7B797183" w:rsidR="007F62DE" w:rsidRDefault="00897802">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785A8AD9" w14:textId="77777777" w:rsidR="007F62DE" w:rsidRDefault="00897802">
            <w:pPr>
              <w:spacing w:after="0" w:line="239" w:lineRule="auto"/>
              <w:ind w:left="0" w:firstLine="0"/>
            </w:pPr>
            <w:r>
              <w:t xml:space="preserve">If you have any safeguarding concerns regarding a child at our school or in the community, then please contact a member of our safeguarding team on 01562 886213 </w:t>
            </w:r>
          </w:p>
          <w:p w14:paraId="448DA10A" w14:textId="77777777" w:rsidR="007F62DE" w:rsidRDefault="00897802">
            <w:pPr>
              <w:spacing w:after="0" w:line="259" w:lineRule="auto"/>
              <w:ind w:left="0" w:firstLine="0"/>
            </w:pPr>
            <w:r>
              <w:rPr>
                <w:b/>
              </w:rPr>
              <w:t xml:space="preserve">If you think a child or young person is at immediate risk of significant </w:t>
            </w:r>
            <w:proofErr w:type="gramStart"/>
            <w:r>
              <w:rPr>
                <w:b/>
              </w:rPr>
              <w:t>harm</w:t>
            </w:r>
            <w:proofErr w:type="gramEnd"/>
            <w:r>
              <w:rPr>
                <w:b/>
              </w:rPr>
              <w:t xml:space="preserve"> then you should contact the Worcestershire Family Front Door (FFD) – 01905 822 666 or in an emergency always call 999.</w:t>
            </w:r>
            <w:r>
              <w:t xml:space="preserve"> </w:t>
            </w:r>
          </w:p>
        </w:tc>
      </w:tr>
      <w:tr w:rsidR="007F62DE" w14:paraId="44D74EBB" w14:textId="77777777" w:rsidTr="00F06160">
        <w:trPr>
          <w:trHeight w:val="659"/>
        </w:trPr>
        <w:tc>
          <w:tcPr>
            <w:tcW w:w="2830" w:type="dxa"/>
            <w:tcBorders>
              <w:top w:val="single" w:sz="4" w:space="0" w:color="000000"/>
              <w:left w:val="single" w:sz="4" w:space="0" w:color="000000"/>
              <w:bottom w:val="single" w:sz="4" w:space="0" w:color="000000"/>
              <w:right w:val="single" w:sz="4" w:space="0" w:color="000000"/>
            </w:tcBorders>
          </w:tcPr>
          <w:p w14:paraId="14172090" w14:textId="77777777" w:rsidR="007F62DE" w:rsidRDefault="00897802">
            <w:pPr>
              <w:spacing w:after="0" w:line="259" w:lineRule="auto"/>
              <w:ind w:left="0" w:firstLine="0"/>
            </w:pPr>
            <w:r>
              <w:lastRenderedPageBreak/>
              <w:t xml:space="preserve">Student support team </w:t>
            </w:r>
          </w:p>
        </w:tc>
        <w:tc>
          <w:tcPr>
            <w:tcW w:w="12455" w:type="dxa"/>
            <w:tcBorders>
              <w:top w:val="single" w:sz="4" w:space="0" w:color="000000"/>
              <w:left w:val="single" w:sz="4" w:space="0" w:color="000000"/>
              <w:bottom w:val="single" w:sz="4" w:space="0" w:color="000000"/>
              <w:right w:val="single" w:sz="4" w:space="0" w:color="000000"/>
            </w:tcBorders>
          </w:tcPr>
          <w:p w14:paraId="5648E072" w14:textId="77777777" w:rsidR="007F62DE" w:rsidRDefault="00897802">
            <w:pPr>
              <w:spacing w:after="0" w:line="259" w:lineRule="auto"/>
              <w:ind w:left="0" w:firstLine="0"/>
            </w:pPr>
            <w:r>
              <w:t xml:space="preserve">Generic queries should be directed to the form tutor or subject teacher in the first instance, however if you </w:t>
            </w:r>
            <w:proofErr w:type="gramStart"/>
            <w:r>
              <w:t>feel</w:t>
            </w:r>
            <w:proofErr w:type="gramEnd"/>
            <w:r>
              <w:t xml:space="preserve"> you would like to talk with the student support team regarding more sensitive issues, please contact the relevant Head of House. </w:t>
            </w:r>
          </w:p>
        </w:tc>
      </w:tr>
      <w:tr w:rsidR="007F62DE" w14:paraId="2BC95E74" w14:textId="77777777" w:rsidTr="00B775B9">
        <w:trPr>
          <w:trHeight w:val="278"/>
        </w:trPr>
        <w:tc>
          <w:tcPr>
            <w:tcW w:w="2830" w:type="dxa"/>
            <w:tcBorders>
              <w:top w:val="single" w:sz="4" w:space="0" w:color="000000"/>
              <w:left w:val="single" w:sz="4" w:space="0" w:color="000000"/>
              <w:bottom w:val="single" w:sz="4" w:space="0" w:color="000000"/>
              <w:right w:val="single" w:sz="4" w:space="0" w:color="000000"/>
            </w:tcBorders>
          </w:tcPr>
          <w:p w14:paraId="12F42332" w14:textId="77777777" w:rsidR="007F62DE" w:rsidRDefault="00897802">
            <w:pPr>
              <w:spacing w:after="0" w:line="259" w:lineRule="auto"/>
              <w:ind w:left="0" w:firstLine="0"/>
            </w:pPr>
            <w:r>
              <w:t xml:space="preserve">School nurse </w:t>
            </w:r>
          </w:p>
        </w:tc>
        <w:tc>
          <w:tcPr>
            <w:tcW w:w="12455" w:type="dxa"/>
            <w:tcBorders>
              <w:top w:val="single" w:sz="4" w:space="0" w:color="000000"/>
              <w:left w:val="single" w:sz="4" w:space="0" w:color="000000"/>
              <w:bottom w:val="single" w:sz="4" w:space="0" w:color="000000"/>
              <w:right w:val="single" w:sz="4" w:space="0" w:color="000000"/>
            </w:tcBorders>
          </w:tcPr>
          <w:p w14:paraId="3AF6DEAD" w14:textId="24311B02" w:rsidR="007F62DE" w:rsidRDefault="00897802">
            <w:pPr>
              <w:spacing w:after="0" w:line="259" w:lineRule="auto"/>
              <w:ind w:left="0" w:firstLine="0"/>
            </w:pPr>
            <w:r w:rsidRPr="00E13354">
              <w:t xml:space="preserve">Our school nurse is </w:t>
            </w:r>
            <w:r w:rsidR="00664987" w:rsidRPr="00E13354">
              <w:t>Sarah Elsworth.</w:t>
            </w:r>
          </w:p>
        </w:tc>
      </w:tr>
      <w:tr w:rsidR="007F62DE" w14:paraId="70725482" w14:textId="77777777" w:rsidTr="00F06160">
        <w:trPr>
          <w:trHeight w:val="302"/>
        </w:trPr>
        <w:tc>
          <w:tcPr>
            <w:tcW w:w="2830" w:type="dxa"/>
            <w:tcBorders>
              <w:top w:val="single" w:sz="4" w:space="0" w:color="000000"/>
              <w:left w:val="single" w:sz="4" w:space="0" w:color="000000"/>
              <w:bottom w:val="single" w:sz="4" w:space="0" w:color="000000"/>
              <w:right w:val="single" w:sz="4" w:space="0" w:color="000000"/>
            </w:tcBorders>
          </w:tcPr>
          <w:p w14:paraId="6739462E" w14:textId="77777777" w:rsidR="007F62DE" w:rsidRDefault="00897802">
            <w:pPr>
              <w:spacing w:after="0" w:line="259" w:lineRule="auto"/>
              <w:ind w:left="0" w:firstLine="0"/>
            </w:pPr>
            <w:r>
              <w:t xml:space="preserve">Parenting support </w:t>
            </w:r>
          </w:p>
        </w:tc>
        <w:tc>
          <w:tcPr>
            <w:tcW w:w="12455" w:type="dxa"/>
            <w:tcBorders>
              <w:top w:val="single" w:sz="4" w:space="0" w:color="000000"/>
              <w:left w:val="single" w:sz="4" w:space="0" w:color="000000"/>
              <w:bottom w:val="single" w:sz="4" w:space="0" w:color="000000"/>
              <w:right w:val="single" w:sz="4" w:space="0" w:color="000000"/>
            </w:tcBorders>
          </w:tcPr>
          <w:p w14:paraId="1B463BD7" w14:textId="77777777" w:rsidR="007F62DE" w:rsidRDefault="00897802">
            <w:pPr>
              <w:spacing w:after="0" w:line="259" w:lineRule="auto"/>
              <w:ind w:left="0" w:firstLine="0"/>
            </w:pPr>
            <w:r>
              <w:t xml:space="preserve">A range of groups and guided sessions are available: </w:t>
            </w:r>
            <w:hyperlink r:id="rId7">
              <w:r>
                <w:rPr>
                  <w:color w:val="0563C1"/>
                  <w:u w:val="single" w:color="0563C1"/>
                </w:rPr>
                <w:t>Worcestershire support for</w:t>
              </w:r>
            </w:hyperlink>
            <w:hyperlink r:id="rId8">
              <w:r>
                <w:rPr>
                  <w:color w:val="0563C1"/>
                </w:rPr>
                <w:t xml:space="preserve"> </w:t>
              </w:r>
            </w:hyperlink>
            <w:hyperlink r:id="rId9">
              <w:r>
                <w:rPr>
                  <w:color w:val="0563C1"/>
                  <w:u w:val="single" w:color="0563C1"/>
                </w:rPr>
                <w:t>parents</w:t>
              </w:r>
            </w:hyperlink>
            <w:hyperlink r:id="rId10">
              <w:r>
                <w:rPr>
                  <w:color w:val="0563C1"/>
                  <w:u w:val="single" w:color="0563C1"/>
                </w:rPr>
                <w:t>.</w:t>
              </w:r>
            </w:hyperlink>
            <w:r>
              <w:rPr>
                <w:color w:val="0563C1"/>
                <w:u w:val="single" w:color="0563C1"/>
              </w:rPr>
              <w:t xml:space="preserve"> </w:t>
            </w:r>
            <w:r>
              <w:t xml:space="preserve">The Talking Teams programme is also available. </w:t>
            </w:r>
          </w:p>
        </w:tc>
      </w:tr>
      <w:tr w:rsidR="00B775B9" w14:paraId="6B32DA8E"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78A23788" w14:textId="2C4E65D6" w:rsidR="00B775B9" w:rsidRDefault="00B775B9" w:rsidP="00B775B9">
            <w:pPr>
              <w:spacing w:after="0" w:line="259" w:lineRule="auto"/>
              <w:ind w:left="0" w:firstLine="0"/>
            </w:pPr>
            <w:r>
              <w:t xml:space="preserve">The Front Door to Children’s Services </w:t>
            </w:r>
          </w:p>
        </w:tc>
        <w:tc>
          <w:tcPr>
            <w:tcW w:w="12455" w:type="dxa"/>
            <w:tcBorders>
              <w:top w:val="single" w:sz="4" w:space="0" w:color="000000"/>
              <w:left w:val="single" w:sz="4" w:space="0" w:color="000000"/>
              <w:bottom w:val="single" w:sz="4" w:space="0" w:color="000000"/>
              <w:right w:val="single" w:sz="4" w:space="0" w:color="000000"/>
            </w:tcBorders>
          </w:tcPr>
          <w:p w14:paraId="56A58A86" w14:textId="5DE50367" w:rsidR="00B775B9" w:rsidRDefault="00B775B9" w:rsidP="00B775B9">
            <w:pPr>
              <w:spacing w:after="0" w:line="239" w:lineRule="auto"/>
              <w:ind w:left="0" w:firstLine="0"/>
            </w:pPr>
            <w:r>
              <w:t xml:space="preserve">If a member of staff, </w:t>
            </w:r>
            <w:r w:rsidR="006D50FD">
              <w:t>P</w:t>
            </w:r>
            <w:r>
              <w:t>arent/</w:t>
            </w:r>
            <w:r w:rsidR="006D50FD">
              <w:t>C</w:t>
            </w:r>
            <w:r>
              <w:t xml:space="preserve">arer or member of the public thinks a child or young person is at immediate risk of significant harm they should contact the Worcestershire Family Front Door (FFD) – 01905 822 666 or in an emergency always call 999. </w:t>
            </w:r>
          </w:p>
          <w:p w14:paraId="02394C5A" w14:textId="27C010F8" w:rsidR="00B775B9" w:rsidRDefault="00B775B9" w:rsidP="00B775B9">
            <w:pPr>
              <w:spacing w:after="0" w:line="259" w:lineRule="auto"/>
              <w:ind w:left="0" w:firstLine="0"/>
            </w:pPr>
            <w:r>
              <w:t xml:space="preserve">Do not wait to discuss this with the DSL/DDSL but do report it afterwards. </w:t>
            </w:r>
          </w:p>
        </w:tc>
      </w:tr>
      <w:tr w:rsidR="00B775B9" w14:paraId="1E515823"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0E57CF37" w14:textId="77777777" w:rsidR="00B775B9" w:rsidRDefault="00B775B9" w:rsidP="00B775B9">
            <w:pPr>
              <w:spacing w:after="1" w:line="238" w:lineRule="auto"/>
              <w:ind w:left="0" w:firstLine="0"/>
            </w:pPr>
            <w:r>
              <w:t xml:space="preserve">Starting Well Partnership (support for families) </w:t>
            </w:r>
          </w:p>
          <w:p w14:paraId="5465DB29" w14:textId="59B531A4" w:rsidR="00B775B9" w:rsidRDefault="00B775B9" w:rsidP="00B775B9">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4DAC5A7E" w14:textId="447FA0C7" w:rsidR="00B775B9" w:rsidRDefault="00B775B9" w:rsidP="00DA6AB0">
            <w:pPr>
              <w:spacing w:after="0" w:line="259" w:lineRule="auto"/>
              <w:ind w:left="0" w:firstLine="0"/>
            </w:pPr>
            <w:r>
              <w:t xml:space="preserve">Holds important information for </w:t>
            </w:r>
            <w:r w:rsidR="00DA6AB0">
              <w:t>P</w:t>
            </w:r>
            <w:r>
              <w:t>arents/</w:t>
            </w:r>
            <w:r w:rsidR="00DA6AB0">
              <w:t>C</w:t>
            </w:r>
            <w:r>
              <w:t>arers</w:t>
            </w:r>
            <w:r>
              <w:rPr>
                <w:b/>
              </w:rPr>
              <w:t xml:space="preserve"> </w:t>
            </w:r>
            <w:r>
              <w:t>and professionals</w:t>
            </w:r>
            <w:r>
              <w:rPr>
                <w:b/>
              </w:rPr>
              <w:t xml:space="preserve"> </w:t>
            </w:r>
            <w:r>
              <w:t>across Worcestershire in relation to keeping children</w:t>
            </w:r>
            <w:r>
              <w:rPr>
                <w:b/>
              </w:rPr>
              <w:t xml:space="preserve"> </w:t>
            </w:r>
            <w:r>
              <w:t xml:space="preserve">safe and cites avenues of support including </w:t>
            </w:r>
            <w:r w:rsidR="00302949">
              <w:t xml:space="preserve">supporting </w:t>
            </w:r>
            <w:proofErr w:type="gramStart"/>
            <w:r w:rsidR="00302949">
              <w:t>families</w:t>
            </w:r>
            <w:proofErr w:type="gramEnd"/>
            <w:r>
              <w:rPr>
                <w:b/>
              </w:rPr>
              <w:t xml:space="preserve"> </w:t>
            </w:r>
            <w:r>
              <w:t xml:space="preserve">options.  </w:t>
            </w:r>
          </w:p>
          <w:p w14:paraId="62958D0F" w14:textId="68187D92" w:rsidR="00B775B9" w:rsidRDefault="00B775B9" w:rsidP="00B775B9">
            <w:pPr>
              <w:spacing w:after="0" w:line="259" w:lineRule="auto"/>
              <w:ind w:left="0" w:firstLine="0"/>
            </w:pPr>
            <w:hyperlink r:id="rId11" w:history="1">
              <w:r w:rsidRPr="00B82D36">
                <w:rPr>
                  <w:rStyle w:val="Hyperlink"/>
                </w:rPr>
                <w:t>https://www.startingwellworcs.nhs.uk/families</w:t>
              </w:r>
            </w:hyperlink>
            <w:r>
              <w:t xml:space="preserve"> </w:t>
            </w:r>
          </w:p>
        </w:tc>
      </w:tr>
      <w:tr w:rsidR="00B775B9" w14:paraId="62513FD0"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0E96362A" w14:textId="77777777" w:rsidR="00B775B9" w:rsidRDefault="00B775B9" w:rsidP="00B775B9">
            <w:pPr>
              <w:spacing w:after="0" w:line="259" w:lineRule="auto"/>
              <w:ind w:left="0" w:firstLine="0"/>
            </w:pPr>
            <w:r>
              <w:t xml:space="preserve">Universal source of help for </w:t>
            </w:r>
          </w:p>
          <w:p w14:paraId="33A8A0DB" w14:textId="77777777" w:rsidR="00B775B9" w:rsidRDefault="00B775B9" w:rsidP="00B775B9">
            <w:pPr>
              <w:spacing w:after="0" w:line="259" w:lineRule="auto"/>
              <w:ind w:left="0" w:firstLine="0"/>
            </w:pPr>
            <w:r>
              <w:t xml:space="preserve">all families in </w:t>
            </w:r>
          </w:p>
          <w:p w14:paraId="672FC2DB" w14:textId="77777777" w:rsidR="00B775B9" w:rsidRDefault="00B775B9" w:rsidP="00B775B9">
            <w:pPr>
              <w:spacing w:after="0" w:line="259" w:lineRule="auto"/>
              <w:ind w:left="0" w:firstLine="0"/>
            </w:pPr>
            <w:r>
              <w:t xml:space="preserve">Worcestershire: </w:t>
            </w:r>
          </w:p>
          <w:p w14:paraId="2E532879" w14:textId="77777777" w:rsidR="00B775B9" w:rsidRDefault="00B775B9" w:rsidP="00B775B9">
            <w:pPr>
              <w:spacing w:after="0" w:line="259" w:lineRule="auto"/>
              <w:ind w:left="0" w:firstLine="0"/>
            </w:pPr>
            <w:r>
              <w:rPr>
                <w:b/>
              </w:rPr>
              <w:t xml:space="preserve">Worcestershire Family </w:t>
            </w:r>
          </w:p>
          <w:p w14:paraId="278BC81A" w14:textId="5202DFB5" w:rsidR="00B775B9" w:rsidRDefault="00B775B9" w:rsidP="00B775B9">
            <w:pPr>
              <w:spacing w:after="0" w:line="259" w:lineRule="auto"/>
              <w:ind w:left="0" w:firstLine="0"/>
            </w:pPr>
            <w:r>
              <w:rPr>
                <w:b/>
              </w:rPr>
              <w:t xml:space="preserve">Information Service (FIS) </w:t>
            </w:r>
          </w:p>
        </w:tc>
        <w:tc>
          <w:tcPr>
            <w:tcW w:w="12455" w:type="dxa"/>
            <w:tcBorders>
              <w:top w:val="single" w:sz="4" w:space="0" w:color="000000"/>
              <w:left w:val="single" w:sz="4" w:space="0" w:color="000000"/>
              <w:bottom w:val="single" w:sz="4" w:space="0" w:color="000000"/>
              <w:right w:val="single" w:sz="4" w:space="0" w:color="000000"/>
            </w:tcBorders>
          </w:tcPr>
          <w:p w14:paraId="38885C7F" w14:textId="764ABE9C" w:rsidR="00B775B9" w:rsidRDefault="00B775B9" w:rsidP="00B775B9">
            <w:pPr>
              <w:spacing w:after="0" w:line="259" w:lineRule="auto"/>
              <w:ind w:left="0" w:firstLine="0"/>
            </w:pPr>
            <w:r>
              <w:t xml:space="preserve">Worcestershire Family Information Service (FIS) advisors give impartial information on </w:t>
            </w:r>
            <w:r>
              <w:rPr>
                <w:b/>
              </w:rPr>
              <w:t>childcare, finances, parenting and education</w:t>
            </w:r>
            <w:r>
              <w:t xml:space="preserve">. FIS are a useful source of information for </w:t>
            </w:r>
            <w:r w:rsidR="0059136B">
              <w:t>P</w:t>
            </w:r>
            <w:r>
              <w:t>arents/</w:t>
            </w:r>
            <w:r w:rsidR="0059136B">
              <w:t>C</w:t>
            </w:r>
            <w:r>
              <w:t>arers and professionals. They support families, children and young people aged 0-19 years of age (25 for young people with additional needs) and professionals working with these families. They can help link parents/carers up with other organisations that might be able to help or provide the information themselves.</w:t>
            </w:r>
            <w:r>
              <w:rPr>
                <w:b/>
              </w:rPr>
              <w:t xml:space="preserve"> </w:t>
            </w:r>
            <w:hyperlink r:id="rId12">
              <w:r>
                <w:rPr>
                  <w:color w:val="0563C1"/>
                  <w:u w:val="single" w:color="0563C1"/>
                </w:rPr>
                <w:t xml:space="preserve">http://www.worcestershire.gov.uk/info/20507/childcare/1579/family_informat </w:t>
              </w:r>
            </w:hyperlink>
            <w:hyperlink r:id="rId13">
              <w:proofErr w:type="spellStart"/>
              <w:r>
                <w:rPr>
                  <w:color w:val="0563C1"/>
                  <w:u w:val="single" w:color="0563C1"/>
                </w:rPr>
                <w:t>ion_service</w:t>
              </w:r>
              <w:proofErr w:type="spellEnd"/>
            </w:hyperlink>
            <w:hyperlink r:id="rId14">
              <w:r>
                <w:t xml:space="preserve"> </w:t>
              </w:r>
            </w:hyperlink>
          </w:p>
        </w:tc>
      </w:tr>
      <w:tr w:rsidR="00B775B9" w14:paraId="5DB62969"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003F424E" w14:textId="77777777" w:rsidR="00B775B9" w:rsidRDefault="00B775B9" w:rsidP="00B775B9">
            <w:pPr>
              <w:spacing w:after="0" w:line="259" w:lineRule="auto"/>
              <w:ind w:left="0" w:firstLine="0"/>
            </w:pPr>
            <w:r>
              <w:t>Online Safety</w:t>
            </w:r>
          </w:p>
          <w:p w14:paraId="15DF5AAB" w14:textId="77777777" w:rsidR="00B775B9" w:rsidRDefault="00B775B9" w:rsidP="00B775B9">
            <w:pPr>
              <w:spacing w:after="0" w:line="259" w:lineRule="auto"/>
              <w:ind w:left="0" w:firstLine="0"/>
            </w:pPr>
            <w:r>
              <w:t xml:space="preserve"> </w:t>
            </w:r>
          </w:p>
          <w:p w14:paraId="34A60BAB" w14:textId="77777777" w:rsidR="00B775B9" w:rsidRDefault="00B775B9" w:rsidP="00B775B9">
            <w:pPr>
              <w:spacing w:after="0" w:line="259" w:lineRule="auto"/>
              <w:ind w:left="0" w:firstLine="0"/>
            </w:pPr>
            <w:r>
              <w:t xml:space="preserve"> </w:t>
            </w:r>
          </w:p>
          <w:p w14:paraId="74776103" w14:textId="611A7425" w:rsidR="00B775B9" w:rsidRDefault="00B775B9" w:rsidP="00B775B9">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4EE6975E" w14:textId="21BE6C82" w:rsidR="00B775B9" w:rsidRDefault="00B775B9" w:rsidP="00B775B9">
            <w:pPr>
              <w:spacing w:after="47" w:line="239" w:lineRule="auto"/>
              <w:ind w:left="0" w:right="13" w:firstLine="0"/>
            </w:pPr>
            <w:r>
              <w:t>Online activity (phones, computers, tablets) can be a serious risk</w:t>
            </w:r>
            <w:r>
              <w:rPr>
                <w:b/>
              </w:rPr>
              <w:t xml:space="preserve"> </w:t>
            </w:r>
            <w:r>
              <w:t>to children: the use of technology has become a</w:t>
            </w:r>
            <w:r>
              <w:rPr>
                <w:b/>
                <w:color w:val="FF0000"/>
              </w:rPr>
              <w:t xml:space="preserve"> </w:t>
            </w:r>
            <w:r>
              <w:t>significant component of many safeguarding issues.</w:t>
            </w:r>
            <w:r>
              <w:rPr>
                <w:b/>
                <w:color w:val="FF0000"/>
              </w:rPr>
              <w:t xml:space="preserve"> </w:t>
            </w:r>
            <w:r>
              <w:t>Sexting, child sexual exploitation; radicalisation; sexual</w:t>
            </w:r>
            <w:r>
              <w:rPr>
                <w:b/>
                <w:color w:val="FF0000"/>
              </w:rPr>
              <w:t xml:space="preserve"> </w:t>
            </w:r>
            <w:r>
              <w:t>predatory behaviour</w:t>
            </w:r>
            <w:r w:rsidR="004B2E78">
              <w:t>.</w:t>
            </w:r>
            <w:r>
              <w:t xml:space="preserve"> With the right support, education and</w:t>
            </w:r>
            <w:r>
              <w:rPr>
                <w:b/>
                <w:color w:val="FF0000"/>
              </w:rPr>
              <w:t xml:space="preserve"> </w:t>
            </w:r>
            <w:r>
              <w:t>safety measures in place, the internet and new</w:t>
            </w:r>
            <w:r>
              <w:rPr>
                <w:b/>
                <w:color w:val="FF0000"/>
              </w:rPr>
              <w:t xml:space="preserve"> </w:t>
            </w:r>
            <w:r>
              <w:t xml:space="preserve">technologies can also bring great </w:t>
            </w:r>
            <w:proofErr w:type="gramStart"/>
            <w:r>
              <w:t>benefits</w:t>
            </w:r>
            <w:proofErr w:type="gramEnd"/>
            <w:r>
              <w:t xml:space="preserve"> but we must</w:t>
            </w:r>
            <w:r>
              <w:rPr>
                <w:b/>
                <w:color w:val="FF0000"/>
              </w:rPr>
              <w:t xml:space="preserve"> </w:t>
            </w:r>
            <w:r>
              <w:t>all be vigilant</w:t>
            </w:r>
            <w:r w:rsidR="004543D2">
              <w:t>.</w:t>
            </w:r>
          </w:p>
          <w:p w14:paraId="7F49C883" w14:textId="77777777" w:rsidR="00B775B9" w:rsidRDefault="00B775B9" w:rsidP="00B775B9">
            <w:pPr>
              <w:numPr>
                <w:ilvl w:val="0"/>
                <w:numId w:val="4"/>
              </w:numPr>
              <w:spacing w:after="46" w:line="240" w:lineRule="auto"/>
              <w:ind w:hanging="360"/>
            </w:pPr>
            <w:hyperlink r:id="rId15">
              <w:r>
                <w:rPr>
                  <w:color w:val="0563C1"/>
                  <w:u w:val="single" w:color="0563C1"/>
                </w:rPr>
                <w:t>www.paceuk.info/</w:t>
              </w:r>
            </w:hyperlink>
            <w:hyperlink r:id="rId16">
              <w:r>
                <w:t xml:space="preserve"> </w:t>
              </w:r>
            </w:hyperlink>
            <w:r>
              <w:t xml:space="preserve">PACE (parents against child exploitation) UK is a useful website to engage parents with safety issues.  </w:t>
            </w:r>
          </w:p>
          <w:p w14:paraId="4C9E41D9" w14:textId="3C011263" w:rsidR="00B775B9" w:rsidRDefault="00B775B9" w:rsidP="00B775B9">
            <w:pPr>
              <w:numPr>
                <w:ilvl w:val="0"/>
                <w:numId w:val="4"/>
              </w:numPr>
              <w:spacing w:after="47" w:line="238" w:lineRule="auto"/>
              <w:ind w:hanging="360"/>
            </w:pPr>
            <w:hyperlink r:id="rId17">
              <w:r>
                <w:rPr>
                  <w:color w:val="0563C1"/>
                  <w:u w:val="single" w:color="0563C1"/>
                </w:rPr>
                <w:t>https://www.thinkuknow.co.uk</w:t>
              </w:r>
            </w:hyperlink>
            <w:hyperlink r:id="rId18">
              <w:r>
                <w:rPr>
                  <w:color w:val="0000FF"/>
                </w:rPr>
                <w:t xml:space="preserve"> </w:t>
              </w:r>
            </w:hyperlink>
            <w:r>
              <w:rPr>
                <w:color w:val="0000FF"/>
              </w:rPr>
              <w:t xml:space="preserve"> </w:t>
            </w:r>
            <w:r>
              <w:t xml:space="preserve">This is the Child Exploitation and Online Protection (CEOP) Centre. It’s a one stop shop for </w:t>
            </w:r>
            <w:r w:rsidR="004543D2">
              <w:t>P</w:t>
            </w:r>
            <w:r>
              <w:t>arents/</w:t>
            </w:r>
            <w:r w:rsidR="004543D2">
              <w:t>C</w:t>
            </w:r>
            <w:r>
              <w:t xml:space="preserve">arers and staff for most information about online safety. </w:t>
            </w:r>
          </w:p>
          <w:p w14:paraId="6E511033" w14:textId="67356FE9" w:rsidR="00B775B9" w:rsidRDefault="00B775B9" w:rsidP="00B775B9">
            <w:pPr>
              <w:numPr>
                <w:ilvl w:val="0"/>
                <w:numId w:val="4"/>
              </w:numPr>
              <w:spacing w:after="46" w:line="240" w:lineRule="auto"/>
              <w:ind w:hanging="360"/>
            </w:pPr>
            <w:hyperlink r:id="rId19">
              <w:r>
                <w:rPr>
                  <w:color w:val="0563C1"/>
                  <w:u w:val="single" w:color="0563C1"/>
                </w:rPr>
                <w:t>http://educateagainsthate.com/</w:t>
              </w:r>
            </w:hyperlink>
            <w:hyperlink r:id="rId20">
              <w:r>
                <w:rPr>
                  <w:color w:val="0000FF"/>
                </w:rPr>
                <w:t xml:space="preserve"> </w:t>
              </w:r>
            </w:hyperlink>
            <w:r>
              <w:rPr>
                <w:color w:val="0000FF"/>
              </w:rPr>
              <w:t xml:space="preserve"> </w:t>
            </w:r>
            <w:r>
              <w:t xml:space="preserve">This is the government website to help parents and professionals understand the risks of children and young people being radicalised by extremists online and how to keep children safe from this </w:t>
            </w:r>
          </w:p>
          <w:p w14:paraId="22D197B8" w14:textId="244B5728" w:rsidR="00B775B9" w:rsidRDefault="00B775B9" w:rsidP="00F06160">
            <w:pPr>
              <w:numPr>
                <w:ilvl w:val="0"/>
                <w:numId w:val="4"/>
              </w:numPr>
              <w:spacing w:after="0" w:line="240" w:lineRule="auto"/>
              <w:ind w:hanging="360"/>
            </w:pPr>
            <w:hyperlink r:id="rId21">
              <w:r>
                <w:rPr>
                  <w:color w:val="0563C1"/>
                  <w:u w:val="single" w:color="0563C1"/>
                </w:rPr>
                <w:t>www.internetmatters.org</w:t>
              </w:r>
            </w:hyperlink>
            <w:hyperlink r:id="rId22">
              <w:r>
                <w:rPr>
                  <w:color w:val="0000FF"/>
                </w:rPr>
                <w:t xml:space="preserve"> </w:t>
              </w:r>
            </w:hyperlink>
            <w:r>
              <w:t xml:space="preserve">A great site for helping </w:t>
            </w:r>
            <w:r w:rsidR="00E31456">
              <w:t>Parents/Carers</w:t>
            </w:r>
            <w:r>
              <w:t xml:space="preserve"> keep their children safe online. </w:t>
            </w:r>
          </w:p>
        </w:tc>
      </w:tr>
    </w:tbl>
    <w:p w14:paraId="7B0AF0FE" w14:textId="1F92CB16" w:rsidR="003B744D" w:rsidRDefault="003B744D" w:rsidP="009743DC">
      <w:pPr>
        <w:ind w:left="0" w:firstLine="0"/>
      </w:pPr>
    </w:p>
    <w:tbl>
      <w:tblPr>
        <w:tblStyle w:val="TableGrid"/>
        <w:tblW w:w="15285" w:type="dxa"/>
        <w:tblInd w:w="19" w:type="dxa"/>
        <w:tblCellMar>
          <w:top w:w="48" w:type="dxa"/>
          <w:left w:w="108" w:type="dxa"/>
          <w:right w:w="77" w:type="dxa"/>
        </w:tblCellMar>
        <w:tblLook w:val="04A0" w:firstRow="1" w:lastRow="0" w:firstColumn="1" w:lastColumn="0" w:noHBand="0" w:noVBand="1"/>
      </w:tblPr>
      <w:tblGrid>
        <w:gridCol w:w="2830"/>
        <w:gridCol w:w="12455"/>
      </w:tblGrid>
      <w:tr w:rsidR="00B775B9" w14:paraId="3FB52212"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48D25D84" w14:textId="31EA0D3F" w:rsidR="00B775B9" w:rsidRDefault="00B775B9" w:rsidP="00B775B9">
            <w:pPr>
              <w:spacing w:after="0" w:line="259" w:lineRule="auto"/>
              <w:ind w:left="0" w:firstLine="0"/>
            </w:pPr>
            <w:r>
              <w:t xml:space="preserve">Mental Health </w:t>
            </w:r>
          </w:p>
          <w:p w14:paraId="495A7D39" w14:textId="77777777" w:rsidR="00B775B9" w:rsidRDefault="00B775B9" w:rsidP="00B775B9">
            <w:pPr>
              <w:spacing w:after="0" w:line="259" w:lineRule="auto"/>
              <w:ind w:left="0" w:firstLine="0"/>
            </w:pPr>
            <w:r>
              <w:t xml:space="preserve"> </w:t>
            </w:r>
          </w:p>
          <w:p w14:paraId="2F82DF9B" w14:textId="77777777" w:rsidR="00B775B9" w:rsidRDefault="00B775B9" w:rsidP="00B775B9">
            <w:pPr>
              <w:spacing w:after="0" w:line="259" w:lineRule="auto"/>
              <w:ind w:left="0" w:firstLine="0"/>
            </w:pPr>
            <w:r>
              <w:t xml:space="preserve"> </w:t>
            </w:r>
          </w:p>
          <w:p w14:paraId="50C48EF2" w14:textId="4AC9065D" w:rsidR="00B775B9" w:rsidRDefault="00B775B9" w:rsidP="00B775B9">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1E11A29E" w14:textId="77777777" w:rsidR="00A530E6" w:rsidRDefault="00B775B9" w:rsidP="003B744D">
            <w:pPr>
              <w:spacing w:after="0" w:line="278" w:lineRule="auto"/>
              <w:ind w:left="0" w:right="1430" w:firstLine="0"/>
              <w:jc w:val="both"/>
            </w:pPr>
            <w:r>
              <w:t>Some useful self-help guides/leaflets available to access:</w:t>
            </w:r>
          </w:p>
          <w:p w14:paraId="60E2DDD3" w14:textId="77777777" w:rsidR="00A530E6" w:rsidRDefault="00A530E6" w:rsidP="003B744D">
            <w:pPr>
              <w:spacing w:after="0" w:line="278" w:lineRule="auto"/>
              <w:ind w:left="0" w:right="1430" w:firstLine="0"/>
              <w:jc w:val="both"/>
            </w:pPr>
          </w:p>
          <w:p w14:paraId="6784EBD7" w14:textId="0FAEAEC6" w:rsidR="003B744D" w:rsidRPr="00A530E6" w:rsidRDefault="00B775B9" w:rsidP="003B744D">
            <w:pPr>
              <w:spacing w:after="0" w:line="278" w:lineRule="auto"/>
              <w:ind w:left="0" w:right="1430" w:firstLine="0"/>
              <w:jc w:val="both"/>
            </w:pPr>
            <w:r>
              <w:rPr>
                <w:b/>
              </w:rPr>
              <w:t>Staying Safe</w:t>
            </w:r>
            <w:r>
              <w:rPr>
                <w:b/>
                <w:color w:val="606060"/>
              </w:rPr>
              <w:t xml:space="preserve"> </w:t>
            </w:r>
          </w:p>
          <w:p w14:paraId="098C2034" w14:textId="3BCE90AD" w:rsidR="00B775B9" w:rsidRPr="0080315E" w:rsidRDefault="003B744D" w:rsidP="003B744D">
            <w:pPr>
              <w:spacing w:after="0" w:line="278" w:lineRule="auto"/>
              <w:ind w:left="0" w:right="1430" w:firstLine="0"/>
              <w:jc w:val="both"/>
              <w:rPr>
                <w:color w:val="606060"/>
              </w:rPr>
            </w:pPr>
            <w:hyperlink r:id="rId23" w:history="1">
              <w:r w:rsidRPr="0080315E">
                <w:rPr>
                  <w:rStyle w:val="Hyperlink"/>
                </w:rPr>
                <w:t>http://stayingsafe.net/</w:t>
              </w:r>
            </w:hyperlink>
            <w:hyperlink r:id="rId24">
              <w:r w:rsidR="00B775B9" w:rsidRPr="0080315E">
                <w:rPr>
                  <w:color w:val="0000FF"/>
                </w:rPr>
                <w:t xml:space="preserve"> </w:t>
              </w:r>
            </w:hyperlink>
            <w:r w:rsidR="00B775B9" w:rsidRPr="0080315E">
              <w:rPr>
                <w:color w:val="606060"/>
              </w:rPr>
              <w:t xml:space="preserve"> </w:t>
            </w:r>
          </w:p>
          <w:p w14:paraId="0D51A458" w14:textId="77777777" w:rsidR="003B744D" w:rsidRPr="003B744D" w:rsidRDefault="003B744D" w:rsidP="003B744D">
            <w:pPr>
              <w:spacing w:after="0" w:line="278" w:lineRule="auto"/>
              <w:ind w:left="0" w:right="1430" w:firstLine="0"/>
              <w:jc w:val="both"/>
            </w:pPr>
          </w:p>
          <w:p w14:paraId="5FBC31EC" w14:textId="77777777" w:rsidR="00B775B9" w:rsidRPr="00361CED" w:rsidRDefault="00B775B9" w:rsidP="00B775B9">
            <w:pPr>
              <w:spacing w:after="21" w:line="259" w:lineRule="auto"/>
              <w:ind w:left="0" w:firstLine="0"/>
              <w:rPr>
                <w:lang w:val="fr-FR"/>
              </w:rPr>
            </w:pPr>
            <w:r w:rsidRPr="00361CED">
              <w:rPr>
                <w:b/>
                <w:lang w:val="fr-FR"/>
              </w:rPr>
              <w:t>SANE</w:t>
            </w:r>
            <w:r w:rsidRPr="00361CED">
              <w:rPr>
                <w:b/>
                <w:color w:val="606060"/>
                <w:lang w:val="fr-FR"/>
              </w:rPr>
              <w:t xml:space="preserve"> </w:t>
            </w:r>
          </w:p>
          <w:p w14:paraId="51D40C11" w14:textId="77777777" w:rsidR="00B775B9" w:rsidRPr="00361CED" w:rsidRDefault="00B775B9" w:rsidP="00B775B9">
            <w:pPr>
              <w:spacing w:after="21" w:line="259" w:lineRule="auto"/>
              <w:ind w:left="0" w:firstLine="0"/>
              <w:rPr>
                <w:lang w:val="fr-FR"/>
              </w:rPr>
            </w:pPr>
            <w:r w:rsidRPr="00361CED">
              <w:rPr>
                <w:lang w:val="fr-FR"/>
              </w:rPr>
              <w:t xml:space="preserve">0300 304 7000 </w:t>
            </w:r>
          </w:p>
          <w:p w14:paraId="4EDFC024" w14:textId="3625DFDB" w:rsidR="00B775B9" w:rsidRPr="003B744D" w:rsidRDefault="00B775B9" w:rsidP="00B775B9">
            <w:pPr>
              <w:spacing w:after="241" w:line="278" w:lineRule="auto"/>
              <w:ind w:left="0" w:right="3319" w:firstLine="0"/>
              <w:rPr>
                <w:color w:val="0000FF"/>
                <w:lang w:val="fr-FR"/>
              </w:rPr>
            </w:pPr>
            <w:proofErr w:type="gramStart"/>
            <w:r w:rsidRPr="00361CED">
              <w:rPr>
                <w:lang w:val="fr-FR"/>
              </w:rPr>
              <w:t>Email:</w:t>
            </w:r>
            <w:proofErr w:type="gramEnd"/>
            <w:r w:rsidRPr="00361CED">
              <w:rPr>
                <w:lang w:val="fr-FR"/>
              </w:rPr>
              <w:t xml:space="preserve"> </w:t>
            </w:r>
            <w:r w:rsidRPr="00361CED">
              <w:rPr>
                <w:color w:val="0000FF"/>
                <w:lang w:val="fr-FR"/>
              </w:rPr>
              <w:t xml:space="preserve">sanemail@org.uk   </w:t>
            </w:r>
            <w:r w:rsidR="003B0C6E">
              <w:rPr>
                <w:color w:val="0000FF"/>
                <w:lang w:val="fr-FR"/>
              </w:rPr>
              <w:br/>
            </w:r>
            <w:hyperlink r:id="rId25" w:history="1">
              <w:r w:rsidR="003B744D" w:rsidRPr="007D279B">
                <w:rPr>
                  <w:rStyle w:val="Hyperlink"/>
                  <w:lang w:val="fr-FR"/>
                </w:rPr>
                <w:t>www.sane.org.uk</w:t>
              </w:r>
            </w:hyperlink>
            <w:hyperlink r:id="rId26">
              <w:r w:rsidRPr="00361CED">
                <w:rPr>
                  <w:color w:val="606060"/>
                  <w:lang w:val="fr-FR"/>
                </w:rPr>
                <w:t xml:space="preserve"> </w:t>
              </w:r>
            </w:hyperlink>
          </w:p>
          <w:p w14:paraId="78DB085B" w14:textId="77777777" w:rsidR="00B775B9" w:rsidRPr="0080315E" w:rsidRDefault="00B775B9" w:rsidP="00B775B9">
            <w:pPr>
              <w:spacing w:after="21" w:line="259" w:lineRule="auto"/>
              <w:ind w:left="0" w:firstLine="0"/>
              <w:rPr>
                <w:lang w:val="fr-FR"/>
              </w:rPr>
            </w:pPr>
            <w:proofErr w:type="spellStart"/>
            <w:r w:rsidRPr="0080315E">
              <w:rPr>
                <w:b/>
                <w:lang w:val="fr-FR"/>
              </w:rPr>
              <w:t>Samaritans</w:t>
            </w:r>
            <w:proofErr w:type="spellEnd"/>
            <w:r w:rsidRPr="0080315E">
              <w:rPr>
                <w:b/>
                <w:color w:val="606060"/>
                <w:lang w:val="fr-FR"/>
              </w:rPr>
              <w:t xml:space="preserve"> </w:t>
            </w:r>
          </w:p>
          <w:p w14:paraId="05DC7EC0" w14:textId="77777777" w:rsidR="00B775B9" w:rsidRDefault="00B775B9" w:rsidP="00B775B9">
            <w:pPr>
              <w:spacing w:after="21" w:line="259" w:lineRule="auto"/>
              <w:ind w:left="0" w:firstLine="0"/>
              <w:rPr>
                <w:color w:val="606060"/>
              </w:rPr>
            </w:pPr>
            <w:r>
              <w:t>116 123 (</w:t>
            </w:r>
            <w:proofErr w:type="gramStart"/>
            <w:r>
              <w:t>24 hour</w:t>
            </w:r>
            <w:proofErr w:type="gramEnd"/>
            <w:r>
              <w:t xml:space="preserve"> helpline)</w:t>
            </w:r>
            <w:r>
              <w:rPr>
                <w:color w:val="606060"/>
              </w:rPr>
              <w:t xml:space="preserve"> </w:t>
            </w:r>
          </w:p>
          <w:p w14:paraId="76F7509B" w14:textId="77777777" w:rsidR="00B775B9" w:rsidRDefault="00B775B9" w:rsidP="00B775B9">
            <w:pPr>
              <w:spacing w:after="21" w:line="259" w:lineRule="auto"/>
              <w:ind w:left="0" w:firstLine="0"/>
            </w:pPr>
            <w:hyperlink r:id="rId27" w:history="1">
              <w:r>
                <w:rPr>
                  <w:rStyle w:val="Hyperlink"/>
                </w:rPr>
                <w:t>Samaritans | Every life lost to suicide is a tragedy | Here to listen</w:t>
              </w:r>
            </w:hyperlink>
          </w:p>
          <w:p w14:paraId="08DC47BE" w14:textId="77777777" w:rsidR="00B775B9" w:rsidRDefault="00B775B9" w:rsidP="00B775B9">
            <w:pPr>
              <w:spacing w:after="21" w:line="259" w:lineRule="auto"/>
              <w:ind w:left="0" w:firstLine="0"/>
            </w:pPr>
          </w:p>
          <w:p w14:paraId="4618026B" w14:textId="77777777" w:rsidR="008C2169" w:rsidRDefault="00B775B9" w:rsidP="00B775B9">
            <w:pPr>
              <w:spacing w:after="0" w:line="259" w:lineRule="auto"/>
              <w:ind w:left="0" w:right="4663" w:firstLine="0"/>
              <w:rPr>
                <w:b/>
              </w:rPr>
            </w:pPr>
            <w:r>
              <w:rPr>
                <w:b/>
              </w:rPr>
              <w:t>Rethink Mental Illness</w:t>
            </w:r>
          </w:p>
          <w:p w14:paraId="111E6429" w14:textId="7983887C" w:rsidR="00BE2BE5" w:rsidRPr="003B0C6E" w:rsidRDefault="00B775B9" w:rsidP="00B775B9">
            <w:pPr>
              <w:spacing w:after="0" w:line="259" w:lineRule="auto"/>
              <w:ind w:left="0" w:right="4663" w:firstLine="0"/>
            </w:pPr>
            <w:r>
              <w:rPr>
                <w:b/>
                <w:color w:val="606060"/>
              </w:rPr>
              <w:t xml:space="preserve"> </w:t>
            </w:r>
            <w:r>
              <w:t>0300 5000 927</w:t>
            </w:r>
            <w:r>
              <w:rPr>
                <w:color w:val="606060"/>
              </w:rPr>
              <w:t xml:space="preserve"> </w:t>
            </w:r>
            <w:r w:rsidR="003B0C6E">
              <w:rPr>
                <w:color w:val="606060"/>
              </w:rPr>
              <w:br/>
            </w:r>
            <w:hyperlink r:id="rId28" w:history="1">
              <w:r w:rsidR="003B0C6E" w:rsidRPr="007D279B">
                <w:rPr>
                  <w:rStyle w:val="Hyperlink"/>
                </w:rPr>
                <w:t>www.rethink.org</w:t>
              </w:r>
            </w:hyperlink>
            <w:hyperlink r:id="rId29">
              <w:r>
                <w:rPr>
                  <w:color w:val="606060"/>
                </w:rPr>
                <w:t xml:space="preserve"> </w:t>
              </w:r>
            </w:hyperlink>
          </w:p>
          <w:p w14:paraId="24633685" w14:textId="77777777" w:rsidR="00B775B9" w:rsidRDefault="00B775B9" w:rsidP="00B775B9">
            <w:pPr>
              <w:spacing w:after="0" w:line="259" w:lineRule="auto"/>
              <w:ind w:left="0" w:right="4663" w:firstLine="0"/>
              <w:rPr>
                <w:color w:val="606060"/>
              </w:rPr>
            </w:pPr>
          </w:p>
          <w:p w14:paraId="364026FA" w14:textId="07FA623D" w:rsidR="003B0C6E" w:rsidRPr="003B0C6E" w:rsidRDefault="00B775B9" w:rsidP="00B775B9">
            <w:pPr>
              <w:spacing w:after="240" w:line="278" w:lineRule="auto"/>
              <w:ind w:left="0" w:right="2359" w:firstLine="0"/>
              <w:rPr>
                <w:color w:val="0000FF"/>
              </w:rPr>
            </w:pPr>
            <w:r>
              <w:rPr>
                <w:b/>
              </w:rPr>
              <w:t>Mental Health Foundation</w:t>
            </w:r>
            <w:r w:rsidR="003B0C6E">
              <w:rPr>
                <w:b/>
              </w:rPr>
              <w:br/>
            </w:r>
            <w:r>
              <w:rPr>
                <w:b/>
                <w:color w:val="606060"/>
              </w:rPr>
              <w:t xml:space="preserve"> </w:t>
            </w:r>
            <w:hyperlink r:id="rId30" w:history="1">
              <w:r w:rsidR="00A530E6" w:rsidRPr="007D279B">
                <w:rPr>
                  <w:rStyle w:val="Hyperlink"/>
                </w:rPr>
                <w:t>www.mentalhealth.org.uk</w:t>
              </w:r>
            </w:hyperlink>
            <w:hyperlink r:id="rId31"/>
          </w:p>
          <w:p w14:paraId="69615866" w14:textId="77777777" w:rsidR="00B775B9" w:rsidRDefault="00B775B9" w:rsidP="00B775B9">
            <w:pPr>
              <w:spacing w:after="21" w:line="259" w:lineRule="auto"/>
              <w:ind w:left="0" w:firstLine="0"/>
            </w:pPr>
            <w:r>
              <w:rPr>
                <w:b/>
              </w:rPr>
              <w:t>MIND</w:t>
            </w:r>
            <w:r>
              <w:rPr>
                <w:b/>
                <w:color w:val="606060"/>
              </w:rPr>
              <w:t xml:space="preserve"> </w:t>
            </w:r>
          </w:p>
          <w:p w14:paraId="5689277B" w14:textId="0496EBE3" w:rsidR="00B775B9" w:rsidRPr="003B0C6E" w:rsidRDefault="00B775B9" w:rsidP="00B775B9">
            <w:pPr>
              <w:spacing w:after="240" w:line="278" w:lineRule="auto"/>
              <w:ind w:left="0" w:right="5201" w:firstLine="0"/>
            </w:pPr>
            <w:r>
              <w:t>0300 123 3393 or text 86463</w:t>
            </w:r>
            <w:r>
              <w:rPr>
                <w:color w:val="606060"/>
              </w:rPr>
              <w:t xml:space="preserve"> </w:t>
            </w:r>
            <w:r w:rsidR="003B0C6E">
              <w:rPr>
                <w:color w:val="606060"/>
              </w:rPr>
              <w:br/>
            </w:r>
            <w:hyperlink r:id="rId32" w:history="1">
              <w:r w:rsidR="003B0C6E" w:rsidRPr="007D279B">
                <w:rPr>
                  <w:rStyle w:val="Hyperlink"/>
                </w:rPr>
                <w:t>www.mind.org.uk</w:t>
              </w:r>
            </w:hyperlink>
            <w:hyperlink r:id="rId33">
              <w:r>
                <w:rPr>
                  <w:color w:val="606060"/>
                </w:rPr>
                <w:t xml:space="preserve"> </w:t>
              </w:r>
            </w:hyperlink>
          </w:p>
          <w:p w14:paraId="005D2E95" w14:textId="77777777" w:rsidR="008C2169" w:rsidRDefault="00B775B9" w:rsidP="00B775B9">
            <w:pPr>
              <w:spacing w:after="0" w:line="259" w:lineRule="auto"/>
              <w:ind w:left="0" w:firstLine="0"/>
              <w:rPr>
                <w:b/>
              </w:rPr>
            </w:pPr>
            <w:r>
              <w:rPr>
                <w:b/>
              </w:rPr>
              <w:t>Anxiety UK</w:t>
            </w:r>
          </w:p>
          <w:p w14:paraId="1228DC6A" w14:textId="77777777" w:rsidR="008C2169" w:rsidRDefault="00B775B9" w:rsidP="00B775B9">
            <w:pPr>
              <w:spacing w:after="0" w:line="259" w:lineRule="auto"/>
              <w:ind w:left="0" w:firstLine="0"/>
            </w:pPr>
            <w:r>
              <w:rPr>
                <w:b/>
                <w:color w:val="606060"/>
              </w:rPr>
              <w:t xml:space="preserve"> </w:t>
            </w:r>
            <w:r>
              <w:t>02444 775 774</w:t>
            </w:r>
          </w:p>
          <w:p w14:paraId="60BCE481" w14:textId="6F32016C" w:rsidR="00A530E6" w:rsidRDefault="00A530E6" w:rsidP="00B775B9">
            <w:pPr>
              <w:spacing w:after="0" w:line="259" w:lineRule="auto"/>
              <w:ind w:left="0" w:firstLine="0"/>
              <w:rPr>
                <w:color w:val="2E84D5"/>
              </w:rPr>
            </w:pPr>
            <w:hyperlink r:id="rId34" w:history="1">
              <w:r w:rsidRPr="007D279B">
                <w:rPr>
                  <w:rStyle w:val="Hyperlink"/>
                </w:rPr>
                <w:t>www.anxietyuk.org.uk</w:t>
              </w:r>
            </w:hyperlink>
          </w:p>
          <w:p w14:paraId="1FACB554" w14:textId="2F0EAAD8" w:rsidR="008C2169" w:rsidRPr="00A530E6" w:rsidRDefault="008C2169" w:rsidP="00B775B9">
            <w:pPr>
              <w:spacing w:after="0" w:line="259" w:lineRule="auto"/>
              <w:ind w:left="0" w:firstLine="0"/>
              <w:rPr>
                <w:color w:val="2E84D5"/>
              </w:rPr>
            </w:pPr>
            <w:hyperlink r:id="rId35"/>
          </w:p>
        </w:tc>
      </w:tr>
      <w:tr w:rsidR="00B775B9" w14:paraId="1FBDF64E"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04EFAD53" w14:textId="77777777" w:rsidR="00B775B9" w:rsidRDefault="00B775B9" w:rsidP="00B775B9">
            <w:pPr>
              <w:spacing w:after="0" w:line="259" w:lineRule="auto"/>
              <w:ind w:left="0" w:firstLine="0"/>
            </w:pPr>
            <w:r>
              <w:lastRenderedPageBreak/>
              <w:t xml:space="preserve">Bullying (including </w:t>
            </w:r>
          </w:p>
          <w:p w14:paraId="79D909AA" w14:textId="77777777" w:rsidR="00B775B9" w:rsidRDefault="00B775B9" w:rsidP="00B775B9">
            <w:pPr>
              <w:spacing w:after="0" w:line="259" w:lineRule="auto"/>
              <w:ind w:left="0" w:firstLine="0"/>
            </w:pPr>
            <w:r>
              <w:t xml:space="preserve">cyberbullying) </w:t>
            </w:r>
          </w:p>
          <w:p w14:paraId="72A3178E" w14:textId="7BAF7D33" w:rsidR="00B775B9" w:rsidRDefault="00B775B9" w:rsidP="00B775B9">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3F597607" w14:textId="77777777" w:rsidR="00B775B9" w:rsidRDefault="00B775B9" w:rsidP="00B775B9">
            <w:pPr>
              <w:spacing w:after="281" w:line="239" w:lineRule="auto"/>
              <w:ind w:left="0" w:firstLine="0"/>
            </w:pPr>
            <w:r>
              <w:t xml:space="preserve">Cyberbullying is using the internet, email, online games or any digital technology to threaten, tease, upset or humiliate someone else. </w:t>
            </w:r>
          </w:p>
          <w:p w14:paraId="6611B758" w14:textId="77777777" w:rsidR="00B775B9" w:rsidRDefault="00B775B9" w:rsidP="00B775B9">
            <w:pPr>
              <w:spacing w:after="281" w:line="239" w:lineRule="auto"/>
              <w:ind w:left="0" w:firstLine="0"/>
            </w:pPr>
            <w:r>
              <w:lastRenderedPageBreak/>
              <w:t xml:space="preserve">If the police consider a message or post to be potentially criminal, they will take appropriate action. This could involve arresting the person responsible or interviewing them under caution. Cases involving sustained abuse or where someone’s life is threatened will be treated very seriously. </w:t>
            </w:r>
          </w:p>
          <w:p w14:paraId="50B38BC7" w14:textId="1DB46ADF" w:rsidR="00B775B9" w:rsidRDefault="00B775B9" w:rsidP="00B775B9">
            <w:pPr>
              <w:spacing w:after="259" w:line="259" w:lineRule="auto"/>
              <w:ind w:left="0" w:firstLine="0"/>
              <w:rPr>
                <w:b/>
              </w:rPr>
            </w:pPr>
            <w:r>
              <w:rPr>
                <w:b/>
              </w:rPr>
              <w:t>Useful links</w:t>
            </w:r>
            <w:r w:rsidR="0057596B">
              <w:rPr>
                <w:b/>
              </w:rPr>
              <w:t>:</w:t>
            </w:r>
          </w:p>
          <w:p w14:paraId="13061ED9" w14:textId="1D0FCB22" w:rsidR="00B775B9" w:rsidRDefault="0060634F" w:rsidP="0060634F">
            <w:pPr>
              <w:spacing w:after="259" w:line="259" w:lineRule="auto"/>
              <w:ind w:left="0" w:firstLine="0"/>
            </w:pPr>
            <w:hyperlink r:id="rId36" w:history="1">
              <w:r>
                <w:rPr>
                  <w:rStyle w:val="Hyperlink"/>
                </w:rPr>
                <w:t>NSPCC | The UK children's charity | NSPCC</w:t>
              </w:r>
            </w:hyperlink>
          </w:p>
          <w:p w14:paraId="6CDA1E3B" w14:textId="77777777" w:rsidR="00B775B9" w:rsidRDefault="00B775B9" w:rsidP="00B775B9">
            <w:pPr>
              <w:spacing w:after="259" w:line="259" w:lineRule="auto"/>
              <w:ind w:left="0" w:firstLine="0"/>
            </w:pPr>
            <w:hyperlink r:id="rId37">
              <w:r>
                <w:rPr>
                  <w:color w:val="0563C1"/>
                  <w:u w:val="single" w:color="0563C1"/>
                </w:rPr>
                <w:t>Childline</w:t>
              </w:r>
            </w:hyperlink>
            <w:hyperlink r:id="rId38">
              <w:r>
                <w:rPr>
                  <w:color w:val="0563C1"/>
                </w:rPr>
                <w:t xml:space="preserve"> </w:t>
              </w:r>
            </w:hyperlink>
            <w:hyperlink r:id="rId39">
              <w:r>
                <w:t xml:space="preserve"> </w:t>
              </w:r>
            </w:hyperlink>
          </w:p>
          <w:p w14:paraId="06C6AE81" w14:textId="2E855C2D" w:rsidR="00B775B9" w:rsidRDefault="00B775B9" w:rsidP="00B775B9">
            <w:pPr>
              <w:spacing w:after="282" w:line="239" w:lineRule="auto"/>
              <w:ind w:left="0" w:firstLine="0"/>
            </w:pPr>
            <w:proofErr w:type="spellStart"/>
            <w:r>
              <w:t>KidScape</w:t>
            </w:r>
            <w:proofErr w:type="spellEnd"/>
            <w:r>
              <w:t xml:space="preserve">: </w:t>
            </w:r>
            <w:r w:rsidR="0057596B">
              <w:t>T</w:t>
            </w:r>
            <w:r>
              <w:t xml:space="preserve">hese resources provide information on issues surrounding bullying, online and personal safety. They can be used directly by young people and </w:t>
            </w:r>
            <w:r w:rsidR="003C3A2D">
              <w:t>P</w:t>
            </w:r>
            <w:r>
              <w:t>arents/</w:t>
            </w:r>
            <w:r w:rsidR="003C3A2D">
              <w:t>C</w:t>
            </w:r>
            <w:r>
              <w:t xml:space="preserve">arers, as well as in the classroom within schools and youth organizations. </w:t>
            </w:r>
          </w:p>
          <w:p w14:paraId="75CB9FCA" w14:textId="30C8DDF6" w:rsidR="00B775B9" w:rsidRDefault="0057596B" w:rsidP="00B775B9">
            <w:pPr>
              <w:spacing w:after="0" w:line="259" w:lineRule="auto"/>
              <w:ind w:left="0" w:firstLine="0"/>
            </w:pPr>
            <w:hyperlink r:id="rId40">
              <w:r>
                <w:rPr>
                  <w:color w:val="0563C1"/>
                  <w:u w:val="single" w:color="0563C1"/>
                </w:rPr>
                <w:t>Kidscape</w:t>
              </w:r>
            </w:hyperlink>
            <w:hyperlink r:id="rId41">
              <w:r w:rsidR="00B775B9">
                <w:rPr>
                  <w:color w:val="0563C1"/>
                  <w:u w:val="single" w:color="0563C1"/>
                </w:rPr>
                <w:t>-</w:t>
              </w:r>
            </w:hyperlink>
            <w:hyperlink r:id="rId42">
              <w:r w:rsidR="00B775B9">
                <w:rPr>
                  <w:color w:val="0563C1"/>
                  <w:u w:val="single" w:color="0563C1"/>
                </w:rPr>
                <w:t>and</w:t>
              </w:r>
            </w:hyperlink>
            <w:hyperlink r:id="rId43">
              <w:r w:rsidR="00B775B9">
                <w:rPr>
                  <w:color w:val="0563C1"/>
                  <w:u w:val="single" w:color="0563C1"/>
                </w:rPr>
                <w:t>-</w:t>
              </w:r>
            </w:hyperlink>
            <w:hyperlink r:id="rId44">
              <w:r w:rsidR="00B775B9">
                <w:rPr>
                  <w:color w:val="0563C1"/>
                  <w:u w:val="single" w:color="0563C1"/>
                </w:rPr>
                <w:t>publications/</w:t>
              </w:r>
            </w:hyperlink>
            <w:hyperlink r:id="rId45">
              <w:r w:rsidR="00B775B9">
                <w:t xml:space="preserve"> </w:t>
              </w:r>
            </w:hyperlink>
          </w:p>
        </w:tc>
      </w:tr>
      <w:tr w:rsidR="00B775B9" w14:paraId="18F9DEF1"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09F11AD1" w14:textId="77777777" w:rsidR="00B775B9" w:rsidRDefault="00B775B9" w:rsidP="00B775B9">
            <w:pPr>
              <w:spacing w:after="0" w:line="259" w:lineRule="auto"/>
              <w:ind w:left="0" w:firstLine="0"/>
            </w:pPr>
            <w:r>
              <w:lastRenderedPageBreak/>
              <w:t xml:space="preserve">Hate Crime </w:t>
            </w:r>
          </w:p>
          <w:p w14:paraId="019E68B8" w14:textId="77777777" w:rsidR="00B775B9" w:rsidRDefault="00B775B9" w:rsidP="00B775B9">
            <w:pPr>
              <w:spacing w:after="0" w:line="259" w:lineRule="auto"/>
              <w:ind w:left="0" w:firstLine="0"/>
            </w:pPr>
            <w:r>
              <w:t xml:space="preserve"> </w:t>
            </w:r>
          </w:p>
          <w:p w14:paraId="1C864A2D" w14:textId="35241570" w:rsidR="00B775B9" w:rsidRDefault="00B775B9" w:rsidP="00B775B9">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4457452D" w14:textId="77777777" w:rsidR="00B775B9" w:rsidRDefault="00B775B9" w:rsidP="00B775B9">
            <w:pPr>
              <w:spacing w:after="0" w:line="239" w:lineRule="auto"/>
              <w:ind w:left="0" w:firstLine="0"/>
            </w:pPr>
            <w:r>
              <w:t xml:space="preserve">A hate crime is a criminal offence whose motivation can be shown to be race, national origin, religion or sexual orientation. A difference of race alone is not sufficient to make it a hate crime. There would have to be evidence of racial slurs or racial statements in addition to the crime (this does not trivialise other serious offences that are not hate crimes). </w:t>
            </w:r>
          </w:p>
          <w:p w14:paraId="6305AC5F" w14:textId="77777777" w:rsidR="00B775B9" w:rsidRDefault="00B775B9" w:rsidP="00B775B9">
            <w:pPr>
              <w:spacing w:after="0" w:line="259" w:lineRule="auto"/>
              <w:ind w:left="0" w:firstLine="0"/>
            </w:pPr>
            <w:r>
              <w:t xml:space="preserve"> </w:t>
            </w:r>
          </w:p>
          <w:p w14:paraId="6BB29293" w14:textId="77777777" w:rsidR="00B775B9" w:rsidRDefault="00B775B9" w:rsidP="00B775B9">
            <w:pPr>
              <w:spacing w:after="0" w:line="259" w:lineRule="auto"/>
              <w:ind w:left="0" w:firstLine="0"/>
            </w:pPr>
            <w:r>
              <w:t xml:space="preserve">West Mercia Police: </w:t>
            </w:r>
          </w:p>
          <w:p w14:paraId="3CADF7FB" w14:textId="77777777" w:rsidR="00B775B9" w:rsidRDefault="00B775B9" w:rsidP="00B775B9">
            <w:pPr>
              <w:spacing w:after="0" w:line="259" w:lineRule="auto"/>
              <w:ind w:left="0" w:firstLine="0"/>
            </w:pPr>
            <w:r>
              <w:t>Email: contactus@westmercia.police.uk</w:t>
            </w:r>
            <w:r>
              <w:rPr>
                <w:color w:val="0000FF"/>
              </w:rPr>
              <w:t xml:space="preserve"> </w:t>
            </w:r>
          </w:p>
          <w:p w14:paraId="790F2548" w14:textId="77777777" w:rsidR="00B775B9" w:rsidRDefault="00B775B9" w:rsidP="00B775B9">
            <w:pPr>
              <w:spacing w:after="0" w:line="259" w:lineRule="auto"/>
              <w:ind w:left="0" w:firstLine="0"/>
            </w:pPr>
            <w:r>
              <w:t xml:space="preserve">Emergency number: 999 </w:t>
            </w:r>
          </w:p>
          <w:p w14:paraId="551637D6" w14:textId="77777777" w:rsidR="00B775B9" w:rsidRDefault="00B775B9" w:rsidP="00B775B9">
            <w:pPr>
              <w:spacing w:after="0" w:line="259" w:lineRule="auto"/>
              <w:ind w:left="0" w:firstLine="0"/>
            </w:pPr>
            <w:r>
              <w:t xml:space="preserve">Non-Emergency number: 101 </w:t>
            </w:r>
          </w:p>
          <w:p w14:paraId="5068F02C" w14:textId="5FD43878" w:rsidR="00B775B9" w:rsidRDefault="00B775B9" w:rsidP="00B775B9">
            <w:pPr>
              <w:spacing w:after="0" w:line="259" w:lineRule="auto"/>
              <w:ind w:left="0" w:firstLine="0"/>
            </w:pPr>
          </w:p>
          <w:p w14:paraId="7FCD8ADD" w14:textId="63CB07C9" w:rsidR="00B775B9" w:rsidRDefault="00B775B9" w:rsidP="00B775B9">
            <w:pPr>
              <w:spacing w:after="0" w:line="259" w:lineRule="auto"/>
              <w:ind w:left="0" w:firstLine="0"/>
            </w:pPr>
            <w:r>
              <w:rPr>
                <w:color w:val="0563C1"/>
                <w:u w:val="single" w:color="0563C1"/>
              </w:rPr>
              <w:t xml:space="preserve">Guidance on how to stop hate </w:t>
            </w:r>
            <w:proofErr w:type="spellStart"/>
            <w:r>
              <w:rPr>
                <w:color w:val="0563C1"/>
                <w:u w:val="single" w:color="0563C1"/>
              </w:rPr>
              <w:t>crime:</w:t>
            </w:r>
            <w:hyperlink r:id="rId46">
              <w:r>
                <w:rPr>
                  <w:color w:val="0563C1"/>
                  <w:u w:val="single" w:color="0563C1"/>
                </w:rPr>
                <w:t>report</w:t>
              </w:r>
              <w:proofErr w:type="spellEnd"/>
              <w:r>
                <w:rPr>
                  <w:color w:val="0563C1"/>
                  <w:u w:val="single" w:color="0563C1"/>
                </w:rPr>
                <w:t xml:space="preserve"> online to True Vision (opens in a new window)</w:t>
              </w:r>
            </w:hyperlink>
            <w:hyperlink r:id="rId47">
              <w:r>
                <w:rPr>
                  <w:color w:val="0563C1"/>
                </w:rPr>
                <w:t xml:space="preserve"> </w:t>
              </w:r>
            </w:hyperlink>
          </w:p>
          <w:p w14:paraId="0B553E78" w14:textId="77777777" w:rsidR="00B775B9" w:rsidRDefault="00B775B9" w:rsidP="00B775B9">
            <w:pPr>
              <w:spacing w:after="0" w:line="259" w:lineRule="auto"/>
              <w:ind w:left="0" w:firstLine="0"/>
            </w:pPr>
            <w:r>
              <w:rPr>
                <w:b/>
              </w:rPr>
              <w:t xml:space="preserve"> </w:t>
            </w:r>
          </w:p>
          <w:p w14:paraId="66D8747D" w14:textId="604A3092" w:rsidR="00B775B9" w:rsidRDefault="00B775B9" w:rsidP="00B775B9">
            <w:pPr>
              <w:spacing w:after="0" w:line="259" w:lineRule="auto"/>
              <w:ind w:left="0" w:firstLine="0"/>
            </w:pPr>
            <w:r>
              <w:rPr>
                <w:color w:val="0563C1"/>
                <w:u w:val="single" w:color="0563C1"/>
              </w:rPr>
              <w:t>Parent/Carer advice on how to talk about hate crimes</w:t>
            </w:r>
            <w:r>
              <w:rPr>
                <w:color w:val="0563C1"/>
              </w:rPr>
              <w:t xml:space="preserve"> </w:t>
            </w:r>
            <w:hyperlink r:id="rId48">
              <w:r>
                <w:rPr>
                  <w:color w:val="0563C1"/>
                  <w:u w:val="single" w:color="0563C1"/>
                </w:rPr>
                <w:t>https://educateagainsthate.com/parents/</w:t>
              </w:r>
            </w:hyperlink>
            <w:hyperlink r:id="rId49">
              <w:r>
                <w:t xml:space="preserve"> </w:t>
              </w:r>
            </w:hyperlink>
          </w:p>
        </w:tc>
      </w:tr>
      <w:tr w:rsidR="00B775B9" w14:paraId="23FA9AC4"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19364CF9" w14:textId="77777777" w:rsidR="00B775B9" w:rsidRDefault="00B775B9" w:rsidP="00B775B9">
            <w:pPr>
              <w:spacing w:after="0" w:line="259" w:lineRule="auto"/>
              <w:ind w:left="0" w:firstLine="0"/>
            </w:pPr>
            <w:r>
              <w:t xml:space="preserve">Children with disabilities </w:t>
            </w:r>
          </w:p>
          <w:p w14:paraId="5333B091" w14:textId="77777777" w:rsidR="00B775B9" w:rsidRDefault="00B775B9" w:rsidP="00B775B9">
            <w:pPr>
              <w:spacing w:after="0" w:line="259" w:lineRule="auto"/>
              <w:ind w:left="0" w:firstLine="0"/>
            </w:pPr>
            <w:r>
              <w:t>team (</w:t>
            </w:r>
            <w:proofErr w:type="spellStart"/>
            <w:r>
              <w:t>CwD</w:t>
            </w:r>
            <w:proofErr w:type="spellEnd"/>
            <w:r>
              <w:t>)</w:t>
            </w:r>
            <w:r>
              <w:rPr>
                <w:b/>
              </w:rPr>
              <w:t xml:space="preserve"> </w:t>
            </w:r>
          </w:p>
          <w:p w14:paraId="010988CA" w14:textId="77777777" w:rsidR="00B775B9" w:rsidRDefault="00B775B9" w:rsidP="00B775B9">
            <w:pPr>
              <w:spacing w:after="0" w:line="259" w:lineRule="auto"/>
              <w:ind w:left="0" w:firstLine="0"/>
            </w:pPr>
            <w:r>
              <w:t xml:space="preserve"> </w:t>
            </w:r>
          </w:p>
          <w:p w14:paraId="6CB9F70F" w14:textId="65D16640" w:rsidR="00B775B9" w:rsidRDefault="00B775B9" w:rsidP="00B775B9">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2D4CA049" w14:textId="77777777" w:rsidR="00B775B9" w:rsidRDefault="00B775B9" w:rsidP="00B775B9">
            <w:pPr>
              <w:spacing w:after="282" w:line="238" w:lineRule="auto"/>
              <w:ind w:left="0" w:firstLine="0"/>
            </w:pPr>
            <w:r>
              <w:t>The Children with Disabilities (</w:t>
            </w:r>
            <w:proofErr w:type="spellStart"/>
            <w:r>
              <w:t>CwD</w:t>
            </w:r>
            <w:proofErr w:type="spellEnd"/>
            <w:r>
              <w:t xml:space="preserve">) Social Work Team provide services designed to meet the needs of children and young people who have complex disabilities. </w:t>
            </w:r>
          </w:p>
          <w:p w14:paraId="53BC96ED" w14:textId="73920B56" w:rsidR="00B775B9" w:rsidRDefault="00B775B9" w:rsidP="009A3899">
            <w:pPr>
              <w:spacing w:after="0" w:line="259" w:lineRule="auto"/>
              <w:ind w:left="0" w:firstLine="0"/>
            </w:pPr>
            <w:r>
              <w:t xml:space="preserve">The </w:t>
            </w:r>
            <w:proofErr w:type="spellStart"/>
            <w:r>
              <w:t>CwD</w:t>
            </w:r>
            <w:proofErr w:type="spellEnd"/>
            <w:r>
              <w:t xml:space="preserve"> Social Work Team is one of a range of services that can provide support to children and young people with disabilities and their families. Other services as well as community resources provided by voluntary agencies. </w:t>
            </w:r>
          </w:p>
          <w:p w14:paraId="04F6E1A3" w14:textId="77777777" w:rsidR="00B775B9" w:rsidRDefault="00B775B9" w:rsidP="00B775B9">
            <w:pPr>
              <w:spacing w:after="282" w:line="238" w:lineRule="auto"/>
              <w:ind w:left="0" w:firstLine="0"/>
            </w:pPr>
            <w:r>
              <w:lastRenderedPageBreak/>
              <w:t xml:space="preserve">The </w:t>
            </w:r>
            <w:proofErr w:type="spellStart"/>
            <w:r>
              <w:t>CwD</w:t>
            </w:r>
            <w:proofErr w:type="spellEnd"/>
            <w:r>
              <w:t xml:space="preserve"> team offer services to those children and young people requiring additional resources in respect of their disability, where the disability has a profound impact on the child or young person’s life. </w:t>
            </w:r>
          </w:p>
          <w:p w14:paraId="0E3ACE09" w14:textId="77777777" w:rsidR="00B775B9" w:rsidRDefault="00B775B9" w:rsidP="00B775B9">
            <w:pPr>
              <w:spacing w:after="294" w:line="239" w:lineRule="auto"/>
              <w:ind w:left="0" w:firstLine="0"/>
            </w:pPr>
            <w:r>
              <w:t xml:space="preserve">An assessment will be offered where the child has a condition which is substantial, long lasting or permanent, is a physical and/or learning disability or a life limiting, life threatening condition. These may include: </w:t>
            </w:r>
          </w:p>
          <w:p w14:paraId="00FEDC02" w14:textId="77777777" w:rsidR="00B775B9" w:rsidRDefault="00B775B9" w:rsidP="00B775B9">
            <w:pPr>
              <w:numPr>
                <w:ilvl w:val="0"/>
                <w:numId w:val="5"/>
              </w:numPr>
              <w:spacing w:after="0" w:line="259" w:lineRule="auto"/>
              <w:ind w:hanging="360"/>
            </w:pPr>
            <w:r>
              <w:t xml:space="preserve">severe learning disabilities </w:t>
            </w:r>
          </w:p>
          <w:p w14:paraId="4C4AD6B3" w14:textId="77777777" w:rsidR="00B775B9" w:rsidRDefault="00B775B9" w:rsidP="00B775B9">
            <w:pPr>
              <w:numPr>
                <w:ilvl w:val="0"/>
                <w:numId w:val="5"/>
              </w:numPr>
              <w:spacing w:after="0" w:line="259" w:lineRule="auto"/>
              <w:ind w:hanging="360"/>
            </w:pPr>
            <w:r>
              <w:t xml:space="preserve">severe physical disabilities </w:t>
            </w:r>
          </w:p>
          <w:p w14:paraId="6E1B5DAD" w14:textId="77777777" w:rsidR="00B775B9" w:rsidRDefault="00B775B9" w:rsidP="00B775B9">
            <w:pPr>
              <w:numPr>
                <w:ilvl w:val="0"/>
                <w:numId w:val="5"/>
              </w:numPr>
              <w:spacing w:after="0" w:line="259" w:lineRule="auto"/>
              <w:ind w:hanging="360"/>
            </w:pPr>
            <w:r>
              <w:t xml:space="preserve">severe developmental delay in motor and or cognitive functioning </w:t>
            </w:r>
          </w:p>
          <w:p w14:paraId="2AE5BA8C" w14:textId="77777777" w:rsidR="00B775B9" w:rsidRDefault="00B775B9" w:rsidP="00B775B9">
            <w:pPr>
              <w:numPr>
                <w:ilvl w:val="0"/>
                <w:numId w:val="5"/>
              </w:numPr>
              <w:spacing w:after="0" w:line="259" w:lineRule="auto"/>
              <w:ind w:hanging="360"/>
            </w:pPr>
            <w:r>
              <w:t xml:space="preserve">profound multiple disabilities </w:t>
            </w:r>
          </w:p>
          <w:p w14:paraId="4A325AB6" w14:textId="77777777" w:rsidR="00B775B9" w:rsidRDefault="00B775B9" w:rsidP="00B775B9">
            <w:pPr>
              <w:numPr>
                <w:ilvl w:val="0"/>
                <w:numId w:val="5"/>
              </w:numPr>
              <w:spacing w:after="0" w:line="259" w:lineRule="auto"/>
              <w:ind w:hanging="360"/>
            </w:pPr>
            <w:r>
              <w:t xml:space="preserve">severe sensory impairment (registered blind and/or profoundly deaf) </w:t>
            </w:r>
          </w:p>
          <w:p w14:paraId="08CEC765" w14:textId="77777777" w:rsidR="00B775B9" w:rsidRDefault="00B775B9" w:rsidP="00B775B9">
            <w:pPr>
              <w:numPr>
                <w:ilvl w:val="0"/>
                <w:numId w:val="5"/>
              </w:numPr>
              <w:spacing w:after="12" w:line="240" w:lineRule="auto"/>
              <w:ind w:hanging="360"/>
            </w:pPr>
            <w:r>
              <w:t xml:space="preserve">complex and severe health problems that arise from the disability, that are life threatening, degenerative illness or organic disorder resulting in severe disability </w:t>
            </w:r>
          </w:p>
          <w:p w14:paraId="0CB3E730" w14:textId="47E1EB46" w:rsidR="009A3899" w:rsidRDefault="00B775B9" w:rsidP="009A3899">
            <w:pPr>
              <w:numPr>
                <w:ilvl w:val="0"/>
                <w:numId w:val="5"/>
              </w:numPr>
              <w:spacing w:after="480" w:line="240" w:lineRule="auto"/>
              <w:ind w:hanging="360"/>
            </w:pPr>
            <w:r>
              <w:t xml:space="preserve">a diagnosis of Autistic Spectrum Condition with an associated learning disability and where the condition severely affects day to day functioning </w:t>
            </w:r>
            <w:r w:rsidR="00A05FC4" w:rsidRPr="00A05FC4">
              <w:t>services available are those provided by health, education, play and youth</w:t>
            </w:r>
          </w:p>
          <w:p w14:paraId="2C58A815" w14:textId="77777777" w:rsidR="005B780E" w:rsidRDefault="009A3899" w:rsidP="005B780E">
            <w:pPr>
              <w:spacing w:after="480" w:line="240" w:lineRule="auto"/>
              <w:rPr>
                <w:rStyle w:val="Hyperlink"/>
                <w:color w:val="000000"/>
              </w:rPr>
            </w:pPr>
            <w:r>
              <w:t xml:space="preserve">More details can be found here </w:t>
            </w:r>
            <w:hyperlink r:id="rId50" w:history="1">
              <w:r>
                <w:rPr>
                  <w:rStyle w:val="Hyperlink"/>
                </w:rPr>
                <w:t>Social care support for children with disabilities | Worcestershire County Council</w:t>
              </w:r>
            </w:hyperlink>
          </w:p>
          <w:p w14:paraId="3547F123" w14:textId="6DB43508" w:rsidR="00B775B9" w:rsidRDefault="00B775B9" w:rsidP="005B780E">
            <w:pPr>
              <w:spacing w:after="480" w:line="240" w:lineRule="auto"/>
            </w:pPr>
            <w:r>
              <w:t>SEN Services and Support Groups</w:t>
            </w:r>
            <w:r w:rsidR="00BF6F24">
              <w:t xml:space="preserve"> directory can be found here </w:t>
            </w:r>
            <w:hyperlink r:id="rId51" w:history="1">
              <w:r w:rsidR="00BF6F24">
                <w:rPr>
                  <w:rStyle w:val="Hyperlink"/>
                </w:rPr>
                <w:t>SEND support groups for parents and carers - directory | Worcestershire C</w:t>
              </w:r>
              <w:r w:rsidR="005B780E">
                <w:rPr>
                  <w:rStyle w:val="Hyperlink"/>
                </w:rPr>
                <w:t>o</w:t>
              </w:r>
              <w:r w:rsidR="00BF6F24">
                <w:rPr>
                  <w:rStyle w:val="Hyperlink"/>
                </w:rPr>
                <w:t>unty Council</w:t>
              </w:r>
            </w:hyperlink>
          </w:p>
        </w:tc>
      </w:tr>
      <w:tr w:rsidR="00A05FC4" w14:paraId="0D9AA422"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79E4DDE5" w14:textId="2E0AC192" w:rsidR="00A05FC4" w:rsidRDefault="00302949" w:rsidP="00A05FC4">
            <w:pPr>
              <w:spacing w:after="0" w:line="259" w:lineRule="auto"/>
              <w:ind w:left="0" w:firstLine="0"/>
            </w:pPr>
            <w:r>
              <w:lastRenderedPageBreak/>
              <w:t>Supporting families</w:t>
            </w:r>
            <w:r w:rsidR="00A05FC4">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55F03A7B" w14:textId="3398ECF2" w:rsidR="00A05FC4" w:rsidRDefault="00302949" w:rsidP="00A05FC4">
            <w:pPr>
              <w:spacing w:after="259" w:line="259" w:lineRule="auto"/>
              <w:ind w:left="0" w:firstLine="0"/>
            </w:pPr>
            <w:r>
              <w:t xml:space="preserve">Supporting </w:t>
            </w:r>
            <w:proofErr w:type="gramStart"/>
            <w:r>
              <w:t>families</w:t>
            </w:r>
            <w:proofErr w:type="gramEnd"/>
            <w:r w:rsidR="00A05FC4">
              <w:t xml:space="preserve"> guidance for professionals </w:t>
            </w:r>
          </w:p>
          <w:p w14:paraId="7C0051D4" w14:textId="440F8D9D" w:rsidR="00A05FC4" w:rsidRDefault="00A05FC4" w:rsidP="00A05FC4">
            <w:pPr>
              <w:spacing w:after="257" w:line="259" w:lineRule="auto"/>
              <w:ind w:left="0" w:firstLine="0"/>
            </w:pPr>
            <w:r>
              <w:t xml:space="preserve">What is </w:t>
            </w:r>
            <w:r w:rsidR="00302949">
              <w:t>supporting families</w:t>
            </w:r>
            <w:r>
              <w:t xml:space="preserve">? </w:t>
            </w:r>
          </w:p>
          <w:p w14:paraId="3350275B" w14:textId="7A2DCC7A" w:rsidR="00A05FC4" w:rsidRDefault="00302949" w:rsidP="00A05FC4">
            <w:pPr>
              <w:spacing w:after="281" w:line="239" w:lineRule="auto"/>
              <w:ind w:left="0" w:firstLine="0"/>
            </w:pPr>
            <w:r>
              <w:t>Supporting families</w:t>
            </w:r>
            <w:r w:rsidR="00A05FC4">
              <w:t xml:space="preserve"> means providing support as soon as a problem appears, to stop it from getting worse. This could be at any point in a child's life, from birth to the teenage years. </w:t>
            </w:r>
          </w:p>
          <w:p w14:paraId="250292EB" w14:textId="35AC080E" w:rsidR="00A05FC4" w:rsidRDefault="00A05FC4" w:rsidP="00A05FC4">
            <w:pPr>
              <w:spacing w:after="282" w:line="238" w:lineRule="auto"/>
              <w:ind w:left="0" w:firstLine="0"/>
            </w:pPr>
            <w:r>
              <w:lastRenderedPageBreak/>
              <w:t xml:space="preserve">Anyone can provide </w:t>
            </w:r>
            <w:r w:rsidR="00302949">
              <w:t>supporting families</w:t>
            </w:r>
            <w:r>
              <w:t xml:space="preserve"> – you don't need to be an expert or a professional. </w:t>
            </w:r>
            <w:r w:rsidR="00302949">
              <w:t>Supporting families</w:t>
            </w:r>
            <w:r>
              <w:t xml:space="preserve"> is not about passing the issue on to an </w:t>
            </w:r>
            <w:proofErr w:type="gramStart"/>
            <w:r>
              <w:t>expert, but</w:t>
            </w:r>
            <w:proofErr w:type="gramEnd"/>
            <w:r>
              <w:t xml:space="preserve"> thinking about what </w:t>
            </w:r>
            <w:proofErr w:type="gramStart"/>
            <w:r>
              <w:t>is the best support</w:t>
            </w:r>
            <w:proofErr w:type="gramEnd"/>
            <w:r>
              <w:t xml:space="preserve"> you can offer. </w:t>
            </w:r>
          </w:p>
          <w:p w14:paraId="6ECB186F" w14:textId="77777777" w:rsidR="00A05FC4" w:rsidRDefault="00A05FC4" w:rsidP="00A05FC4">
            <w:pPr>
              <w:spacing w:after="273" w:line="259" w:lineRule="auto"/>
              <w:ind w:left="0" w:firstLine="0"/>
            </w:pPr>
            <w:r>
              <w:t xml:space="preserve">You can provide effective support by: </w:t>
            </w:r>
          </w:p>
          <w:p w14:paraId="00755D14" w14:textId="77777777" w:rsidR="00A05FC4" w:rsidRDefault="00A05FC4" w:rsidP="00A05FC4">
            <w:pPr>
              <w:numPr>
                <w:ilvl w:val="0"/>
                <w:numId w:val="6"/>
              </w:numPr>
              <w:spacing w:after="0" w:line="259" w:lineRule="auto"/>
              <w:ind w:hanging="360"/>
            </w:pPr>
            <w:r>
              <w:t xml:space="preserve">listening </w:t>
            </w:r>
          </w:p>
          <w:p w14:paraId="31807A65" w14:textId="77777777" w:rsidR="00A05FC4" w:rsidRDefault="00A05FC4" w:rsidP="00A05FC4">
            <w:pPr>
              <w:numPr>
                <w:ilvl w:val="0"/>
                <w:numId w:val="6"/>
              </w:numPr>
              <w:spacing w:after="0" w:line="259" w:lineRule="auto"/>
              <w:ind w:hanging="360"/>
            </w:pPr>
            <w:r>
              <w:t xml:space="preserve">working with other people who could help </w:t>
            </w:r>
          </w:p>
          <w:p w14:paraId="28E43C07" w14:textId="77777777" w:rsidR="00A05FC4" w:rsidRDefault="00A05FC4" w:rsidP="00A05FC4">
            <w:pPr>
              <w:numPr>
                <w:ilvl w:val="0"/>
                <w:numId w:val="6"/>
              </w:numPr>
              <w:spacing w:after="0" w:line="259" w:lineRule="auto"/>
              <w:ind w:hanging="360"/>
            </w:pPr>
            <w:r>
              <w:t xml:space="preserve">finding out about specialist agencies who could help </w:t>
            </w:r>
          </w:p>
          <w:p w14:paraId="56DF9486" w14:textId="42850A4D" w:rsidR="00A05FC4" w:rsidRDefault="00A05FC4" w:rsidP="00A05FC4">
            <w:pPr>
              <w:numPr>
                <w:ilvl w:val="0"/>
                <w:numId w:val="6"/>
              </w:numPr>
              <w:spacing w:after="0" w:line="259" w:lineRule="auto"/>
              <w:ind w:hanging="360"/>
            </w:pPr>
            <w:r>
              <w:t xml:space="preserve">filling out an </w:t>
            </w:r>
            <w:hyperlink r:id="rId52">
              <w:r w:rsidR="00302949">
                <w:rPr>
                  <w:color w:val="0563C1"/>
                  <w:u w:val="single" w:color="0563C1"/>
                </w:rPr>
                <w:t>Supporting families</w:t>
              </w:r>
              <w:r>
                <w:rPr>
                  <w:color w:val="0563C1"/>
                  <w:u w:val="single" w:color="0563C1"/>
                </w:rPr>
                <w:t xml:space="preserve"> Assessment</w:t>
              </w:r>
            </w:hyperlink>
            <w:hyperlink r:id="rId53">
              <w:r>
                <w:t xml:space="preserve"> </w:t>
              </w:r>
            </w:hyperlink>
            <w:r>
              <w:t xml:space="preserve">with the person you are helping </w:t>
            </w:r>
          </w:p>
          <w:p w14:paraId="5C21893C" w14:textId="27110225" w:rsidR="00A05FC4" w:rsidRDefault="00A05FC4" w:rsidP="00696CB4">
            <w:pPr>
              <w:numPr>
                <w:ilvl w:val="0"/>
                <w:numId w:val="6"/>
              </w:numPr>
              <w:spacing w:after="280" w:line="240" w:lineRule="auto"/>
              <w:ind w:hanging="360"/>
            </w:pPr>
            <w:r>
              <w:t>contact</w:t>
            </w:r>
            <w:r w:rsidR="008343BD">
              <w:t xml:space="preserve"> children’s social care</w:t>
            </w:r>
            <w:r w:rsidR="00696CB4">
              <w:t xml:space="preserve"> here</w:t>
            </w:r>
            <w:r>
              <w:t xml:space="preserve"> </w:t>
            </w:r>
            <w:hyperlink r:id="rId54" w:history="1">
              <w:r w:rsidR="008343BD" w:rsidRPr="00B82D36">
                <w:rPr>
                  <w:rStyle w:val="Hyperlink"/>
                </w:rPr>
                <w:t>https://www.worcestershire.gov.uk/council-services/childrens-services/childrens-social-care</w:t>
              </w:r>
            </w:hyperlink>
            <w:r w:rsidR="008343BD">
              <w:t xml:space="preserve"> </w:t>
            </w:r>
            <w:hyperlink r:id="rId55"/>
            <w:r>
              <w:t xml:space="preserve">if you think the problem is more serious </w:t>
            </w:r>
          </w:p>
        </w:tc>
      </w:tr>
      <w:tr w:rsidR="00A05FC4" w14:paraId="0C77E29A"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3D3AC36A" w14:textId="77777777" w:rsidR="00A05FC4" w:rsidRDefault="00A05FC4" w:rsidP="00A05FC4">
            <w:pPr>
              <w:spacing w:after="0" w:line="259" w:lineRule="auto"/>
              <w:ind w:left="0" w:firstLine="0"/>
            </w:pPr>
            <w:r>
              <w:lastRenderedPageBreak/>
              <w:t xml:space="preserve">DDNs (Dangerous Drug </w:t>
            </w:r>
          </w:p>
          <w:p w14:paraId="12678A95" w14:textId="77777777" w:rsidR="00A05FC4" w:rsidRDefault="00A05FC4" w:rsidP="00A05FC4">
            <w:pPr>
              <w:spacing w:after="0" w:line="259" w:lineRule="auto"/>
              <w:ind w:left="0" w:firstLine="0"/>
            </w:pPr>
            <w:r>
              <w:t xml:space="preserve">Networks) </w:t>
            </w:r>
          </w:p>
          <w:p w14:paraId="293C3E23" w14:textId="77777777" w:rsidR="00A05FC4" w:rsidRDefault="00A05FC4" w:rsidP="00A05FC4">
            <w:pPr>
              <w:spacing w:after="0" w:line="259" w:lineRule="auto"/>
              <w:ind w:left="0" w:firstLine="0"/>
            </w:pPr>
            <w:r>
              <w:t xml:space="preserve"> </w:t>
            </w:r>
          </w:p>
          <w:p w14:paraId="07288D8D" w14:textId="77777777" w:rsidR="00A05FC4" w:rsidRDefault="00A05FC4" w:rsidP="00A05FC4">
            <w:pPr>
              <w:spacing w:after="0" w:line="259" w:lineRule="auto"/>
              <w:ind w:left="0" w:firstLine="0"/>
            </w:pPr>
            <w:r>
              <w:t xml:space="preserve"> </w:t>
            </w:r>
          </w:p>
          <w:p w14:paraId="482DB4C8" w14:textId="39CAFC9E" w:rsidR="00A05FC4" w:rsidRDefault="00A05FC4" w:rsidP="00A05FC4">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3B49FB30" w14:textId="77777777" w:rsidR="00A05FC4" w:rsidRDefault="00A05FC4" w:rsidP="00A05FC4">
            <w:pPr>
              <w:spacing w:after="152" w:line="239" w:lineRule="auto"/>
              <w:ind w:left="0" w:firstLine="0"/>
            </w:pPr>
            <w:r>
              <w:rPr>
                <w:color w:val="333333"/>
              </w:rPr>
              <w:t xml:space="preserve">DDN’s are drug dealing gangs who target vulnerable people </w:t>
            </w:r>
            <w:proofErr w:type="gramStart"/>
            <w:r>
              <w:rPr>
                <w:color w:val="333333"/>
              </w:rPr>
              <w:t>in order to</w:t>
            </w:r>
            <w:proofErr w:type="gramEnd"/>
            <w:r>
              <w:rPr>
                <w:color w:val="333333"/>
              </w:rPr>
              <w:t xml:space="preserve"> set up drugs distribution networks. </w:t>
            </w:r>
          </w:p>
          <w:p w14:paraId="20362659" w14:textId="77777777" w:rsidR="00A05FC4" w:rsidRDefault="00A05FC4" w:rsidP="00A05FC4">
            <w:pPr>
              <w:spacing w:after="149" w:line="239" w:lineRule="auto"/>
              <w:ind w:left="0" w:firstLine="0"/>
            </w:pPr>
            <w:r>
              <w:rPr>
                <w:color w:val="333333"/>
              </w:rPr>
              <w:t xml:space="preserve">These criminals are using extreme violence to establish a presence, displacing an existing drug supply chain and intimidating rivals, witnesses and victims, which has resulted in local murders. </w:t>
            </w:r>
          </w:p>
          <w:p w14:paraId="1C7D42C9" w14:textId="722BF4D1" w:rsidR="00A05FC4" w:rsidRDefault="00A05FC4" w:rsidP="00B96525">
            <w:pPr>
              <w:spacing w:after="149" w:line="239" w:lineRule="auto"/>
              <w:ind w:left="0" w:firstLine="0"/>
            </w:pPr>
            <w:r>
              <w:rPr>
                <w:color w:val="333333"/>
              </w:rPr>
              <w:t>DDN’s exploit vulnerable teenagers to become drug runners for their network. Early intervention and intelligence are key to safeguard and protect the vulnerable.</w:t>
            </w:r>
            <w:r w:rsidR="00B96525">
              <w:rPr>
                <w:color w:val="333333"/>
              </w:rPr>
              <w:t xml:space="preserve"> </w:t>
            </w:r>
            <w:hyperlink r:id="rId56" w:history="1">
              <w:r w:rsidR="00B96525" w:rsidRPr="007D279B">
                <w:rPr>
                  <w:rStyle w:val="Hyperlink"/>
                </w:rPr>
                <w:t>https://crimestoppers-uk.org/</w:t>
              </w:r>
            </w:hyperlink>
          </w:p>
        </w:tc>
      </w:tr>
      <w:tr w:rsidR="00A05FC4" w14:paraId="1D555841"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6F4CABA8" w14:textId="77777777" w:rsidR="00A05FC4" w:rsidRDefault="00A05FC4" w:rsidP="00A05FC4">
            <w:pPr>
              <w:spacing w:after="0" w:line="259" w:lineRule="auto"/>
              <w:ind w:left="0" w:firstLine="0"/>
            </w:pPr>
            <w:r>
              <w:t xml:space="preserve">Child Criminal Exploitation </w:t>
            </w:r>
          </w:p>
          <w:p w14:paraId="6B62475C" w14:textId="77777777" w:rsidR="00A05FC4" w:rsidRDefault="00A05FC4" w:rsidP="00A05FC4">
            <w:pPr>
              <w:spacing w:after="0" w:line="259" w:lineRule="auto"/>
              <w:ind w:left="0" w:firstLine="0"/>
            </w:pPr>
            <w:r>
              <w:t xml:space="preserve">including County Lines </w:t>
            </w:r>
          </w:p>
          <w:p w14:paraId="34589407" w14:textId="77777777" w:rsidR="00A05FC4" w:rsidRDefault="00A05FC4" w:rsidP="00A05FC4">
            <w:pPr>
              <w:spacing w:after="0" w:line="259" w:lineRule="auto"/>
              <w:ind w:left="0" w:firstLine="0"/>
            </w:pPr>
            <w:r>
              <w:t xml:space="preserve"> </w:t>
            </w:r>
          </w:p>
          <w:p w14:paraId="453390E8" w14:textId="77777777" w:rsidR="00A05FC4" w:rsidRDefault="00A05FC4" w:rsidP="00A05FC4">
            <w:pPr>
              <w:spacing w:after="0" w:line="259" w:lineRule="auto"/>
              <w:ind w:left="0" w:firstLine="0"/>
            </w:pPr>
            <w:r>
              <w:t xml:space="preserve"> </w:t>
            </w:r>
          </w:p>
          <w:p w14:paraId="664AEF3E" w14:textId="77777777" w:rsidR="00A05FC4" w:rsidRDefault="00A05FC4" w:rsidP="00A05FC4">
            <w:pPr>
              <w:spacing w:after="0" w:line="259" w:lineRule="auto"/>
              <w:ind w:left="0" w:firstLine="0"/>
            </w:pPr>
            <w:r>
              <w:t xml:space="preserve"> </w:t>
            </w:r>
          </w:p>
          <w:p w14:paraId="38A5130B" w14:textId="63C90AFE" w:rsidR="00A05FC4" w:rsidRDefault="00A05FC4" w:rsidP="00A05FC4">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48B1CD3F" w14:textId="3B60C73C" w:rsidR="00A05FC4" w:rsidRDefault="00A05FC4" w:rsidP="009D5525">
            <w:pPr>
              <w:spacing w:after="0" w:line="239" w:lineRule="auto"/>
              <w:ind w:left="0" w:firstLine="0"/>
            </w:pPr>
            <w:r>
              <w:t xml:space="preserve">Here is some guidance for frontline professionals on dealing with county lines, part of the government’s approach to ending gang violence and exploitation: </w:t>
            </w:r>
            <w:hyperlink r:id="rId57" w:history="1">
              <w:r w:rsidR="009D5525" w:rsidRPr="007D279B">
                <w:rPr>
                  <w:rStyle w:val="Hyperlink"/>
                </w:rPr>
                <w:t>https://www.gov.uk/government/publications/criminal</w:t>
              </w:r>
            </w:hyperlink>
            <w:hyperlink r:id="rId58">
              <w:r>
                <w:rPr>
                  <w:color w:val="0563C1"/>
                  <w:u w:val="single" w:color="0563C1"/>
                </w:rPr>
                <w:t>-</w:t>
              </w:r>
            </w:hyperlink>
            <w:hyperlink r:id="rId59">
              <w:r>
                <w:rPr>
                  <w:color w:val="0563C1"/>
                  <w:u w:val="single" w:color="0563C1"/>
                </w:rPr>
                <w:t>exploitation</w:t>
              </w:r>
            </w:hyperlink>
            <w:hyperlink r:id="rId60">
              <w:r>
                <w:rPr>
                  <w:color w:val="0563C1"/>
                  <w:u w:val="single" w:color="0563C1"/>
                </w:rPr>
                <w:t>-</w:t>
              </w:r>
            </w:hyperlink>
            <w:hyperlink r:id="rId61">
              <w:r>
                <w:rPr>
                  <w:color w:val="0563C1"/>
                  <w:u w:val="single" w:color="0563C1"/>
                </w:rPr>
                <w:t>of</w:t>
              </w:r>
            </w:hyperlink>
            <w:hyperlink r:id="rId62"/>
            <w:hyperlink r:id="rId63">
              <w:r>
                <w:rPr>
                  <w:color w:val="0563C1"/>
                  <w:u w:val="single" w:color="0563C1"/>
                </w:rPr>
                <w:t>children</w:t>
              </w:r>
            </w:hyperlink>
            <w:hyperlink r:id="rId64">
              <w:r>
                <w:rPr>
                  <w:color w:val="0563C1"/>
                  <w:u w:val="single" w:color="0563C1"/>
                </w:rPr>
                <w:t>-</w:t>
              </w:r>
            </w:hyperlink>
            <w:hyperlink r:id="rId65">
              <w:r>
                <w:rPr>
                  <w:color w:val="0563C1"/>
                  <w:u w:val="single" w:color="0563C1"/>
                </w:rPr>
                <w:t>and</w:t>
              </w:r>
            </w:hyperlink>
            <w:hyperlink r:id="rId66">
              <w:r>
                <w:rPr>
                  <w:color w:val="0563C1"/>
                  <w:u w:val="single" w:color="0563C1"/>
                </w:rPr>
                <w:t>-</w:t>
              </w:r>
            </w:hyperlink>
            <w:hyperlink r:id="rId67">
              <w:r>
                <w:rPr>
                  <w:color w:val="0563C1"/>
                  <w:u w:val="single" w:color="0563C1"/>
                </w:rPr>
                <w:t>vulnerable</w:t>
              </w:r>
            </w:hyperlink>
            <w:hyperlink r:id="rId68">
              <w:r>
                <w:rPr>
                  <w:color w:val="0563C1"/>
                  <w:u w:val="single" w:color="0563C1"/>
                </w:rPr>
                <w:t>-</w:t>
              </w:r>
            </w:hyperlink>
            <w:hyperlink r:id="rId69">
              <w:r>
                <w:rPr>
                  <w:color w:val="0563C1"/>
                  <w:u w:val="single" w:color="0563C1"/>
                </w:rPr>
                <w:t>adults</w:t>
              </w:r>
            </w:hyperlink>
            <w:hyperlink r:id="rId70">
              <w:r>
                <w:rPr>
                  <w:color w:val="0563C1"/>
                  <w:u w:val="single" w:color="0563C1"/>
                </w:rPr>
                <w:t>-</w:t>
              </w:r>
            </w:hyperlink>
            <w:hyperlink r:id="rId71">
              <w:r>
                <w:rPr>
                  <w:color w:val="0563C1"/>
                  <w:u w:val="single" w:color="0563C1"/>
                </w:rPr>
                <w:t>county</w:t>
              </w:r>
            </w:hyperlink>
            <w:hyperlink r:id="rId72">
              <w:r>
                <w:rPr>
                  <w:color w:val="0563C1"/>
                  <w:u w:val="single" w:color="0563C1"/>
                </w:rPr>
                <w:t>-</w:t>
              </w:r>
            </w:hyperlink>
            <w:hyperlink r:id="rId73">
              <w:r>
                <w:rPr>
                  <w:color w:val="0563C1"/>
                  <w:u w:val="single" w:color="0563C1"/>
                </w:rPr>
                <w:t>lines</w:t>
              </w:r>
            </w:hyperlink>
            <w:hyperlink r:id="rId74">
              <w:r>
                <w:t xml:space="preserve"> </w:t>
              </w:r>
            </w:hyperlink>
          </w:p>
          <w:p w14:paraId="69D580A0" w14:textId="77777777" w:rsidR="00214F89" w:rsidRDefault="00214F89" w:rsidP="00A05FC4">
            <w:pPr>
              <w:spacing w:after="1" w:line="239" w:lineRule="auto"/>
              <w:ind w:left="0" w:firstLine="0"/>
            </w:pPr>
          </w:p>
          <w:p w14:paraId="2FD87034" w14:textId="0A8269BB" w:rsidR="00A05FC4" w:rsidRDefault="00A05FC4" w:rsidP="00B96525">
            <w:pPr>
              <w:spacing w:after="1" w:line="239" w:lineRule="auto"/>
              <w:ind w:left="0" w:firstLine="0"/>
            </w:pPr>
            <w:r>
              <w:rPr>
                <w:color w:val="1C2E32"/>
              </w:rPr>
              <w:t>Children who are trafficked, exploited or coerced into committing crimes are victims in need of safeguarding and support. Though perceptions are altering</w:t>
            </w:r>
            <w:r w:rsidR="009D5525">
              <w:rPr>
                <w:color w:val="1C2E32"/>
              </w:rPr>
              <w:t xml:space="preserve">, </w:t>
            </w:r>
            <w:r>
              <w:rPr>
                <w:color w:val="1C2E32"/>
              </w:rPr>
              <w:t>these young people are still often criminalised and perceived as having ‘made a choice’ to take part in illegal activity.</w:t>
            </w:r>
            <w:r>
              <w:rPr>
                <w:b/>
              </w:rPr>
              <w:t xml:space="preserve"> </w:t>
            </w:r>
            <w:hyperlink r:id="rId75" w:history="1">
              <w:r w:rsidR="00A90204" w:rsidRPr="007D279B">
                <w:rPr>
                  <w:rStyle w:val="Hyperlink"/>
                </w:rPr>
                <w:t>https://www.catch</w:t>
              </w:r>
            </w:hyperlink>
            <w:hyperlink r:id="rId76">
              <w:r>
                <w:rPr>
                  <w:color w:val="0563C1"/>
                  <w:u w:val="single" w:color="0563C1"/>
                </w:rPr>
                <w:t>-</w:t>
              </w:r>
            </w:hyperlink>
            <w:hyperlink r:id="rId77">
              <w:r>
                <w:rPr>
                  <w:color w:val="0563C1"/>
                  <w:u w:val="single" w:color="0563C1"/>
                </w:rPr>
                <w:t>22.org.uk/child</w:t>
              </w:r>
            </w:hyperlink>
            <w:hyperlink r:id="rId78">
              <w:r>
                <w:rPr>
                  <w:color w:val="0563C1"/>
                  <w:u w:val="single" w:color="0563C1"/>
                </w:rPr>
                <w:t>-</w:t>
              </w:r>
            </w:hyperlink>
            <w:hyperlink r:id="rId79">
              <w:r>
                <w:rPr>
                  <w:color w:val="0563C1"/>
                  <w:u w:val="single" w:color="0563C1"/>
                </w:rPr>
                <w:t>criminal</w:t>
              </w:r>
            </w:hyperlink>
            <w:hyperlink r:id="rId80">
              <w:r>
                <w:rPr>
                  <w:color w:val="0563C1"/>
                  <w:u w:val="single" w:color="0563C1"/>
                </w:rPr>
                <w:t>-</w:t>
              </w:r>
            </w:hyperlink>
            <w:hyperlink r:id="rId81">
              <w:r>
                <w:rPr>
                  <w:color w:val="0563C1"/>
                  <w:u w:val="single" w:color="0563C1"/>
                </w:rPr>
                <w:t>exploitation/</w:t>
              </w:r>
            </w:hyperlink>
            <w:hyperlink r:id="rId82">
              <w:r>
                <w:rPr>
                  <w:color w:val="333333"/>
                </w:rPr>
                <w:t xml:space="preserve"> </w:t>
              </w:r>
            </w:hyperlink>
          </w:p>
        </w:tc>
      </w:tr>
      <w:tr w:rsidR="00A05FC4" w14:paraId="62C13E4C"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2AEFBB97" w14:textId="77777777" w:rsidR="00A05FC4" w:rsidRDefault="00A05FC4" w:rsidP="00A05FC4">
            <w:pPr>
              <w:spacing w:after="0" w:line="259" w:lineRule="auto"/>
              <w:ind w:left="0" w:firstLine="0"/>
            </w:pPr>
            <w:r>
              <w:t xml:space="preserve">Child Sexual Exploitation </w:t>
            </w:r>
          </w:p>
          <w:p w14:paraId="49FC68CC" w14:textId="77777777" w:rsidR="00A05FC4" w:rsidRDefault="00A05FC4" w:rsidP="00A05FC4">
            <w:pPr>
              <w:spacing w:after="0" w:line="259" w:lineRule="auto"/>
              <w:ind w:left="0" w:firstLine="0"/>
            </w:pPr>
            <w:r>
              <w:t xml:space="preserve">(CSE) </w:t>
            </w:r>
          </w:p>
          <w:p w14:paraId="734D24E3" w14:textId="77777777" w:rsidR="00A05FC4" w:rsidRDefault="00A05FC4" w:rsidP="00A05FC4">
            <w:pPr>
              <w:spacing w:after="0" w:line="259" w:lineRule="auto"/>
              <w:ind w:left="0" w:firstLine="0"/>
            </w:pPr>
            <w:r>
              <w:t xml:space="preserve"> </w:t>
            </w:r>
          </w:p>
          <w:p w14:paraId="718CFCF1" w14:textId="77777777" w:rsidR="00A05FC4" w:rsidRDefault="00A05FC4" w:rsidP="00A05FC4">
            <w:pPr>
              <w:spacing w:after="0" w:line="259" w:lineRule="auto"/>
              <w:ind w:left="0" w:firstLine="0"/>
            </w:pPr>
            <w:r>
              <w:t xml:space="preserve"> </w:t>
            </w:r>
          </w:p>
          <w:p w14:paraId="31ADE993" w14:textId="48D099B8" w:rsidR="00A05FC4" w:rsidRDefault="00A05FC4" w:rsidP="00A05FC4">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1E69BFEC" w14:textId="77777777" w:rsidR="009F349E" w:rsidRDefault="00A05FC4" w:rsidP="009F349E">
            <w:pPr>
              <w:spacing w:after="281" w:line="240" w:lineRule="auto"/>
              <w:ind w:left="14" w:firstLine="0"/>
            </w:pPr>
            <w:r>
              <w:t xml:space="preserve">West Midlands Safeguarding Children Procedures has a page dedicated to </w:t>
            </w:r>
            <w:hyperlink r:id="rId83">
              <w:r>
                <w:rPr>
                  <w:color w:val="0563C1"/>
                  <w:u w:val="single" w:color="0563C1"/>
                </w:rPr>
                <w:t>Child</w:t>
              </w:r>
            </w:hyperlink>
            <w:hyperlink r:id="rId84">
              <w:r>
                <w:rPr>
                  <w:color w:val="0563C1"/>
                </w:rPr>
                <w:t xml:space="preserve"> </w:t>
              </w:r>
            </w:hyperlink>
            <w:hyperlink r:id="rId85">
              <w:r>
                <w:rPr>
                  <w:color w:val="0563C1"/>
                  <w:u w:val="single" w:color="0563C1"/>
                </w:rPr>
                <w:t>Sexual Exploitation</w:t>
              </w:r>
            </w:hyperlink>
            <w:hyperlink r:id="rId86">
              <w:r>
                <w:t>.</w:t>
              </w:r>
            </w:hyperlink>
            <w:r>
              <w:t xml:space="preserve">  It provides information about child sexual exploitation, the roles and responsibilities of relevant agencies and the procedures practitioners should follow to ensure the safety and well-being of children and young people whom it is suspected have been sexually exploited or are at risk of sexual exploitation. </w:t>
            </w:r>
            <w:hyperlink r:id="rId87">
              <w:r w:rsidR="00A90204">
                <w:rPr>
                  <w:color w:val="0563C1"/>
                  <w:u w:val="single" w:color="0563C1"/>
                </w:rPr>
                <w:t>Appropriate Language: Child Sexual and/or Criminal Exploitation</w:t>
              </w:r>
            </w:hyperlink>
            <w:hyperlink r:id="rId88">
              <w:r w:rsidR="00A90204">
                <w:rPr>
                  <w:color w:val="0563C1"/>
                </w:rPr>
                <w:t xml:space="preserve"> </w:t>
              </w:r>
            </w:hyperlink>
            <w:hyperlink r:id="rId89">
              <w:r w:rsidR="00A90204">
                <w:rPr>
                  <w:color w:val="0563C1"/>
                  <w:u w:val="single" w:color="0563C1"/>
                </w:rPr>
                <w:t>Guidance For Professionals (CSE Police and Prevention website, opens</w:t>
              </w:r>
            </w:hyperlink>
            <w:hyperlink r:id="rId90">
              <w:r w:rsidR="00A90204">
                <w:rPr>
                  <w:color w:val="0563C1"/>
                </w:rPr>
                <w:t xml:space="preserve"> </w:t>
              </w:r>
            </w:hyperlink>
            <w:hyperlink r:id="rId91">
              <w:r w:rsidR="00A90204">
                <w:rPr>
                  <w:color w:val="0563C1"/>
                  <w:u w:val="single" w:color="0563C1"/>
                </w:rPr>
                <w:t>in a new window)</w:t>
              </w:r>
            </w:hyperlink>
            <w:hyperlink r:id="rId92">
              <w:r w:rsidR="00A90204">
                <w:t xml:space="preserve"> </w:t>
              </w:r>
            </w:hyperlink>
          </w:p>
          <w:p w14:paraId="7403ADD4" w14:textId="05E0DC22" w:rsidR="00A05FC4" w:rsidRPr="009F349E" w:rsidRDefault="00A05FC4" w:rsidP="009F349E">
            <w:pPr>
              <w:spacing w:after="281" w:line="240" w:lineRule="auto"/>
              <w:ind w:left="14" w:firstLine="0"/>
            </w:pPr>
            <w:r w:rsidRPr="009F349E">
              <w:rPr>
                <w:b/>
                <w:bCs/>
              </w:rPr>
              <w:lastRenderedPageBreak/>
              <w:t>Useful Websites</w:t>
            </w:r>
            <w:r w:rsidR="009F349E" w:rsidRPr="009F349E">
              <w:rPr>
                <w:b/>
                <w:bCs/>
              </w:rPr>
              <w:t>:</w:t>
            </w:r>
          </w:p>
          <w:p w14:paraId="4C30966D" w14:textId="146E1286" w:rsidR="00A05FC4" w:rsidRDefault="00A05FC4" w:rsidP="009F349E">
            <w:pPr>
              <w:spacing w:after="15" w:line="240" w:lineRule="auto"/>
            </w:pPr>
            <w:hyperlink r:id="rId93">
              <w:r>
                <w:rPr>
                  <w:color w:val="0563C1"/>
                  <w:u w:val="single" w:color="0563C1"/>
                </w:rPr>
                <w:t>Barnardo's</w:t>
              </w:r>
            </w:hyperlink>
            <w:hyperlink r:id="rId94">
              <w:r>
                <w:t xml:space="preserve"> </w:t>
              </w:r>
            </w:hyperlink>
            <w:r>
              <w:t>spot the signs: advice for parents, professionals and young people on the signs of sexual exploitation and how to keep safe</w:t>
            </w:r>
            <w:r w:rsidR="009F349E">
              <w:t>.</w:t>
            </w:r>
          </w:p>
          <w:p w14:paraId="0DF48AA1" w14:textId="77777777" w:rsidR="009F349E" w:rsidRDefault="009F349E" w:rsidP="009F349E">
            <w:pPr>
              <w:spacing w:after="15" w:line="240" w:lineRule="auto"/>
            </w:pPr>
          </w:p>
          <w:p w14:paraId="49593CA0" w14:textId="6CF9F18D" w:rsidR="00AA0E1E" w:rsidRDefault="00AA0E1E" w:rsidP="009F349E">
            <w:pPr>
              <w:spacing w:after="15" w:line="240" w:lineRule="auto"/>
            </w:pPr>
            <w:hyperlink r:id="rId95" w:anchor="about" w:history="1">
              <w:r w:rsidRPr="00AA0E1E">
                <w:rPr>
                  <w:rStyle w:val="Hyperlink"/>
                </w:rPr>
                <w:t>Lucy Faithfull Foundation - Preventing child sexual abuse</w:t>
              </w:r>
            </w:hyperlink>
            <w:r>
              <w:t xml:space="preserve"> </w:t>
            </w:r>
            <w:r w:rsidR="000C11FD">
              <w:t>Support anyone with a concern about child sexual abuse and its prevention.</w:t>
            </w:r>
          </w:p>
          <w:p w14:paraId="67674CA1" w14:textId="77777777" w:rsidR="009F349E" w:rsidRDefault="009F349E" w:rsidP="009F349E">
            <w:pPr>
              <w:spacing w:after="15" w:line="240" w:lineRule="auto"/>
            </w:pPr>
          </w:p>
          <w:p w14:paraId="464DE25A" w14:textId="1D8A12CA" w:rsidR="002F525E" w:rsidRDefault="002F525E" w:rsidP="009F349E">
            <w:pPr>
              <w:spacing w:after="15" w:line="240" w:lineRule="auto"/>
            </w:pPr>
            <w:hyperlink r:id="rId96" w:history="1">
              <w:r w:rsidRPr="002F525E">
                <w:rPr>
                  <w:rStyle w:val="Hyperlink"/>
                </w:rPr>
                <w:t>Parents Protect</w:t>
              </w:r>
            </w:hyperlink>
            <w:r>
              <w:t xml:space="preserve"> Helps parents and carers protect children </w:t>
            </w:r>
            <w:r w:rsidR="00EC120D">
              <w:t>from sexual abuse and exploitation</w:t>
            </w:r>
            <w:r w:rsidR="009F349E">
              <w:t>.</w:t>
            </w:r>
          </w:p>
          <w:p w14:paraId="6E53D528" w14:textId="77777777" w:rsidR="009F349E" w:rsidRDefault="009F349E" w:rsidP="009F349E">
            <w:pPr>
              <w:spacing w:after="15" w:line="240" w:lineRule="auto"/>
            </w:pPr>
          </w:p>
          <w:p w14:paraId="3205AA3B" w14:textId="073F35E7" w:rsidR="000C2F6C" w:rsidRDefault="000C2F6C" w:rsidP="009F349E">
            <w:pPr>
              <w:spacing w:after="15" w:line="240" w:lineRule="auto"/>
            </w:pPr>
            <w:hyperlink r:id="rId97" w:history="1">
              <w:r w:rsidRPr="000C2F6C">
                <w:rPr>
                  <w:rStyle w:val="Hyperlink"/>
                </w:rPr>
                <w:t>Ivison Trust - We support families affected by child exploitation.</w:t>
              </w:r>
            </w:hyperlink>
            <w:r>
              <w:t xml:space="preserve"> National charity working safe to keep children safe from exploitation</w:t>
            </w:r>
            <w:r w:rsidR="009F349E">
              <w:t>.</w:t>
            </w:r>
          </w:p>
          <w:p w14:paraId="67D77591" w14:textId="77777777" w:rsidR="009F349E" w:rsidRDefault="009F349E" w:rsidP="009F349E">
            <w:pPr>
              <w:spacing w:after="15" w:line="240" w:lineRule="auto"/>
            </w:pPr>
          </w:p>
          <w:p w14:paraId="561A7A1D" w14:textId="77777777" w:rsidR="009F349E" w:rsidRDefault="00A05FC4" w:rsidP="009F349E">
            <w:pPr>
              <w:spacing w:after="15" w:line="240" w:lineRule="auto"/>
            </w:pPr>
            <w:hyperlink r:id="rId98">
              <w:r>
                <w:rPr>
                  <w:color w:val="0563C1"/>
                  <w:u w:val="single" w:color="0563C1"/>
                </w:rPr>
                <w:t>Department</w:t>
              </w:r>
            </w:hyperlink>
            <w:hyperlink r:id="rId99">
              <w:r>
                <w:rPr>
                  <w:color w:val="0563C1"/>
                  <w:u w:val="single" w:color="0563C1"/>
                </w:rPr>
                <w:t xml:space="preserve"> </w:t>
              </w:r>
            </w:hyperlink>
            <w:hyperlink r:id="rId100">
              <w:r>
                <w:rPr>
                  <w:color w:val="0563C1"/>
                  <w:u w:val="single" w:color="0563C1"/>
                </w:rPr>
                <w:t>for Education (Gov.uk)</w:t>
              </w:r>
            </w:hyperlink>
            <w:hyperlink r:id="rId101">
              <w:r>
                <w:t xml:space="preserve"> </w:t>
              </w:r>
            </w:hyperlink>
            <w:r>
              <w:t>National Action Plan for Tackling Child Sexual Exploitation</w:t>
            </w:r>
            <w:r w:rsidR="009F349E">
              <w:t>.</w:t>
            </w:r>
          </w:p>
          <w:p w14:paraId="7F07A989" w14:textId="13FC6E27" w:rsidR="00A05FC4" w:rsidRDefault="00A05FC4" w:rsidP="009F349E">
            <w:pPr>
              <w:spacing w:after="15" w:line="240" w:lineRule="auto"/>
            </w:pPr>
            <w:r>
              <w:t xml:space="preserve"> </w:t>
            </w:r>
          </w:p>
          <w:p w14:paraId="63FFFA15" w14:textId="43F9C7E0" w:rsidR="00A05FC4" w:rsidRDefault="00A05FC4" w:rsidP="009F349E">
            <w:pPr>
              <w:spacing w:after="17" w:line="238" w:lineRule="auto"/>
            </w:pPr>
            <w:hyperlink r:id="rId102">
              <w:r>
                <w:rPr>
                  <w:color w:val="0563C1"/>
                  <w:u w:val="single" w:color="0563C1"/>
                </w:rPr>
                <w:t>Parents Against Child Sexual Exploitation</w:t>
              </w:r>
            </w:hyperlink>
            <w:hyperlink r:id="rId103">
              <w:r>
                <w:t xml:space="preserve"> </w:t>
              </w:r>
            </w:hyperlink>
            <w:r>
              <w:t>pace is the leading national charity working with parents and carers whose children are sexually exploited</w:t>
            </w:r>
            <w:r w:rsidR="009F349E">
              <w:t>.</w:t>
            </w:r>
          </w:p>
          <w:p w14:paraId="1F82E627" w14:textId="77777777" w:rsidR="009F349E" w:rsidRDefault="009F349E" w:rsidP="009F349E">
            <w:pPr>
              <w:spacing w:after="17" w:line="238" w:lineRule="auto"/>
            </w:pPr>
          </w:p>
          <w:p w14:paraId="4FFA06A8" w14:textId="77777777" w:rsidR="009F349E" w:rsidRDefault="00A05FC4" w:rsidP="009F349E">
            <w:pPr>
              <w:spacing w:after="0" w:line="259" w:lineRule="auto"/>
            </w:pPr>
            <w:hyperlink r:id="rId104">
              <w:r>
                <w:rPr>
                  <w:color w:val="0563C1"/>
                  <w:u w:val="single" w:color="0563C1"/>
                </w:rPr>
                <w:t>NSPCC</w:t>
              </w:r>
            </w:hyperlink>
            <w:hyperlink r:id="rId105">
              <w:r>
                <w:t xml:space="preserve"> </w:t>
              </w:r>
            </w:hyperlink>
            <w:r>
              <w:t xml:space="preserve">definitions, statistics, facts and resources about CSE. </w:t>
            </w:r>
            <w:r w:rsidR="009F349E">
              <w:br/>
            </w:r>
          </w:p>
          <w:p w14:paraId="25178285" w14:textId="687AF446" w:rsidR="000C2F6C" w:rsidRDefault="00A05FC4" w:rsidP="009F349E">
            <w:pPr>
              <w:spacing w:after="0" w:line="259" w:lineRule="auto"/>
            </w:pPr>
            <w:hyperlink r:id="rId106">
              <w:r>
                <w:rPr>
                  <w:color w:val="0563C1"/>
                  <w:u w:val="single" w:color="0563C1"/>
                </w:rPr>
                <w:t>NWG Network</w:t>
              </w:r>
            </w:hyperlink>
            <w:hyperlink r:id="rId107">
              <w:r>
                <w:t>:</w:t>
              </w:r>
            </w:hyperlink>
            <w:r>
              <w:t xml:space="preserve"> Fighting against CSE and working to inform, educate and prevent child sexual abuse within the UK. </w:t>
            </w:r>
          </w:p>
          <w:p w14:paraId="7AE6A66D" w14:textId="77777777" w:rsidR="009F349E" w:rsidRDefault="009F349E" w:rsidP="009F349E">
            <w:pPr>
              <w:spacing w:after="0" w:line="259" w:lineRule="auto"/>
            </w:pPr>
          </w:p>
          <w:p w14:paraId="77E68D22" w14:textId="56420BE1" w:rsidR="00A05FC4" w:rsidRDefault="00A05FC4" w:rsidP="00A05FC4">
            <w:pPr>
              <w:spacing w:after="0" w:line="259" w:lineRule="auto"/>
              <w:ind w:left="0" w:firstLine="0"/>
            </w:pPr>
            <w:r>
              <w:t xml:space="preserve">Spotting The Signs of Child Sexual Exploitation: a 15 minute </w:t>
            </w:r>
            <w:hyperlink r:id="rId108">
              <w:r>
                <w:rPr>
                  <w:color w:val="0563C1"/>
                  <w:u w:val="single" w:color="0563C1"/>
                </w:rPr>
                <w:t>YouTube clip</w:t>
              </w:r>
            </w:hyperlink>
            <w:hyperlink r:id="rId109">
              <w:r>
                <w:t xml:space="preserve"> </w:t>
              </w:r>
            </w:hyperlink>
            <w:r>
              <w:t>from Health Education England</w:t>
            </w:r>
          </w:p>
        </w:tc>
      </w:tr>
      <w:tr w:rsidR="0097090B" w14:paraId="03445780" w14:textId="77777777" w:rsidTr="00897802">
        <w:trPr>
          <w:trHeight w:val="2447"/>
        </w:trPr>
        <w:tc>
          <w:tcPr>
            <w:tcW w:w="2830" w:type="dxa"/>
            <w:tcBorders>
              <w:top w:val="single" w:sz="4" w:space="0" w:color="000000"/>
              <w:left w:val="single" w:sz="4" w:space="0" w:color="000000"/>
              <w:bottom w:val="single" w:sz="4" w:space="0" w:color="000000"/>
              <w:right w:val="single" w:sz="4" w:space="0" w:color="000000"/>
            </w:tcBorders>
          </w:tcPr>
          <w:p w14:paraId="1B7C00C1" w14:textId="77777777" w:rsidR="0097090B" w:rsidRDefault="0097090B" w:rsidP="0097090B">
            <w:pPr>
              <w:spacing w:after="0" w:line="259" w:lineRule="auto"/>
              <w:ind w:left="0" w:firstLine="0"/>
            </w:pPr>
            <w:r>
              <w:lastRenderedPageBreak/>
              <w:t xml:space="preserve">Children Missing in </w:t>
            </w:r>
          </w:p>
          <w:p w14:paraId="7F359C37" w14:textId="77777777" w:rsidR="0097090B" w:rsidRDefault="0097090B" w:rsidP="0097090B">
            <w:pPr>
              <w:spacing w:after="0" w:line="259" w:lineRule="auto"/>
              <w:ind w:left="0" w:firstLine="0"/>
            </w:pPr>
            <w:r>
              <w:t xml:space="preserve">Education (CME) </w:t>
            </w:r>
          </w:p>
          <w:p w14:paraId="46B6DB59" w14:textId="77777777" w:rsidR="0097090B" w:rsidRDefault="0097090B" w:rsidP="0097090B">
            <w:pPr>
              <w:spacing w:after="0" w:line="259" w:lineRule="auto"/>
              <w:ind w:left="0" w:firstLine="0"/>
            </w:pPr>
            <w:r>
              <w:t xml:space="preserve"> </w:t>
            </w:r>
          </w:p>
          <w:p w14:paraId="746AE5F4" w14:textId="7009B86D"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3FF5184C" w14:textId="3705B2F9" w:rsidR="0097090B" w:rsidRDefault="0097090B" w:rsidP="0097090B">
            <w:pPr>
              <w:spacing w:after="0" w:line="239" w:lineRule="auto"/>
              <w:ind w:left="0" w:firstLine="0"/>
            </w:pPr>
            <w:r>
              <w:t>Children Missing Education (CME) refers to any child of compulsory school age who is not registered at any formally approved education activity e.g. school, alternative provision, elective home education, and has been out of education provision for at least 4 weeks. CME also includes those children who are missing (family whereabouts unknown</w:t>
            </w:r>
            <w:proofErr w:type="gramStart"/>
            <w:r>
              <w:t>), and</w:t>
            </w:r>
            <w:proofErr w:type="gramEnd"/>
            <w:r>
              <w:t xml:space="preserve"> are usually children who are registered on a school roll / alternative provision. This might be a child who is not at their last known address and either has not taken up an allocated school place as </w:t>
            </w:r>
            <w:r w:rsidR="00EE6CC7">
              <w:t>expected or</w:t>
            </w:r>
            <w:r>
              <w:t xml:space="preserve"> has 10 or more days of continuous absence from school without explanation, or left school suddenly and the destination is unknown. </w:t>
            </w:r>
          </w:p>
          <w:p w14:paraId="38B1E843" w14:textId="77777777" w:rsidR="0097090B" w:rsidRDefault="0097090B" w:rsidP="0097090B">
            <w:pPr>
              <w:spacing w:after="0" w:line="259" w:lineRule="auto"/>
              <w:ind w:left="0" w:firstLine="0"/>
            </w:pPr>
            <w:r>
              <w:t xml:space="preserve"> </w:t>
            </w:r>
          </w:p>
          <w:p w14:paraId="4404B298" w14:textId="1C282537" w:rsidR="0097090B" w:rsidRDefault="0097090B" w:rsidP="0097090B">
            <w:pPr>
              <w:spacing w:after="281" w:line="239" w:lineRule="auto"/>
              <w:ind w:left="0" w:firstLine="0"/>
            </w:pPr>
            <w:r>
              <w:t xml:space="preserve">This is the link for Children Missing Education on the Worcestershire website: </w:t>
            </w:r>
            <w:hyperlink r:id="rId110" w:history="1">
              <w:r w:rsidRPr="00B82D36">
                <w:rPr>
                  <w:rStyle w:val="Hyperlink"/>
                </w:rPr>
                <w:t>https://www.worcestershire.gov.uk/council-services/childrens-services/early-help-guidance-professionals/children-missing-education</w:t>
              </w:r>
            </w:hyperlink>
            <w:r>
              <w:t xml:space="preserve"> </w:t>
            </w:r>
            <w:hyperlink r:id="rId111">
              <w:r>
                <w:t xml:space="preserve"> </w:t>
              </w:r>
            </w:hyperlink>
          </w:p>
        </w:tc>
      </w:tr>
      <w:tr w:rsidR="0097090B" w14:paraId="3FE56767"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30E765FB" w14:textId="77777777" w:rsidR="0097090B" w:rsidRDefault="0097090B" w:rsidP="0097090B">
            <w:pPr>
              <w:spacing w:after="0" w:line="259" w:lineRule="auto"/>
              <w:ind w:left="0" w:firstLine="0"/>
            </w:pPr>
            <w:r>
              <w:lastRenderedPageBreak/>
              <w:t xml:space="preserve">Children with family </w:t>
            </w:r>
          </w:p>
          <w:p w14:paraId="38402EC4" w14:textId="77777777" w:rsidR="0097090B" w:rsidRDefault="0097090B" w:rsidP="0097090B">
            <w:pPr>
              <w:spacing w:after="0" w:line="259" w:lineRule="auto"/>
              <w:ind w:left="0" w:firstLine="0"/>
            </w:pPr>
            <w:r>
              <w:t xml:space="preserve">members in prison </w:t>
            </w:r>
          </w:p>
          <w:p w14:paraId="2368DF94" w14:textId="114EF437"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0955E957" w14:textId="1CFBA1BF" w:rsidR="0097090B" w:rsidRDefault="0097090B" w:rsidP="0097090B">
            <w:pPr>
              <w:spacing w:after="281" w:line="239" w:lineRule="auto"/>
              <w:ind w:left="0" w:firstLine="0"/>
            </w:pPr>
            <w:r>
              <w:t>Approximately 200,000 children have a parent sent to prison each year. These children are at risk of poor outcomes including poverty, stigma, isolation and poor mental health. NICCO (</w:t>
            </w:r>
            <w:hyperlink r:id="rId112" w:history="1">
              <w:r w:rsidRPr="00B82D36">
                <w:rPr>
                  <w:rStyle w:val="Hyperlink"/>
                </w:rPr>
                <w:t>www.nicco.org.uk</w:t>
              </w:r>
            </w:hyperlink>
            <w:r>
              <w:rPr>
                <w:u w:val="single" w:color="0563C1"/>
              </w:rPr>
              <w:t xml:space="preserve"> )</w:t>
            </w:r>
            <w:r>
              <w:rPr>
                <w:color w:val="505050"/>
              </w:rPr>
              <w:t xml:space="preserve"> </w:t>
            </w:r>
            <w:r>
              <w:t>provides information to support professionals working with offenders and their children to help mitigate the negative consequences for these children.</w:t>
            </w:r>
            <w:r>
              <w:rPr>
                <w:color w:val="505050"/>
              </w:rPr>
              <w:t xml:space="preserve"> </w:t>
            </w:r>
          </w:p>
        </w:tc>
      </w:tr>
      <w:tr w:rsidR="0097090B" w14:paraId="0EA6D4CC"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7C78E5F7" w14:textId="77777777" w:rsidR="0097090B" w:rsidRDefault="0097090B" w:rsidP="0097090B">
            <w:pPr>
              <w:spacing w:after="0" w:line="259" w:lineRule="auto"/>
              <w:ind w:left="0" w:firstLine="0"/>
            </w:pPr>
            <w:r>
              <w:t xml:space="preserve">Children and the court </w:t>
            </w:r>
          </w:p>
          <w:p w14:paraId="451B1CCE" w14:textId="77777777" w:rsidR="0097090B" w:rsidRDefault="0097090B" w:rsidP="0097090B">
            <w:pPr>
              <w:spacing w:after="0" w:line="259" w:lineRule="auto"/>
              <w:ind w:left="0" w:firstLine="0"/>
            </w:pPr>
            <w:r>
              <w:t>system</w:t>
            </w:r>
            <w:r>
              <w:rPr>
                <w:b/>
              </w:rPr>
              <w:t xml:space="preserve"> </w:t>
            </w:r>
          </w:p>
          <w:p w14:paraId="3C2CF037" w14:textId="77777777" w:rsidR="0097090B" w:rsidRDefault="0097090B" w:rsidP="0097090B">
            <w:pPr>
              <w:spacing w:after="0" w:line="259" w:lineRule="auto"/>
              <w:ind w:left="0" w:firstLine="0"/>
            </w:pPr>
            <w:r>
              <w:t xml:space="preserve"> </w:t>
            </w:r>
          </w:p>
          <w:p w14:paraId="23083E9B" w14:textId="77777777" w:rsidR="0097090B" w:rsidRDefault="0097090B" w:rsidP="0097090B">
            <w:pPr>
              <w:spacing w:after="0" w:line="259" w:lineRule="auto"/>
              <w:ind w:left="0" w:firstLine="0"/>
            </w:pPr>
            <w:r>
              <w:t xml:space="preserve"> </w:t>
            </w:r>
          </w:p>
          <w:p w14:paraId="75FF838D" w14:textId="0E5684DF"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28341A35" w14:textId="77777777" w:rsidR="0097090B" w:rsidRDefault="0097090B" w:rsidP="0097090B">
            <w:pPr>
              <w:spacing w:after="1" w:line="239" w:lineRule="auto"/>
              <w:ind w:left="0" w:firstLine="0"/>
            </w:pPr>
            <w:r>
              <w:t xml:space="preserve">Children are sometimes required to give evidence in courts, either for crimes committed against them or for crimes they have witnessed. There are two guides to support these children which can be found at:  </w:t>
            </w:r>
            <w:hyperlink r:id="rId113">
              <w:r>
                <w:rPr>
                  <w:color w:val="0563C1"/>
                  <w:u w:val="single" w:color="0563C1"/>
                </w:rPr>
                <w:t>https://www.gov.uk/government/publications/young</w:t>
              </w:r>
            </w:hyperlink>
            <w:hyperlink r:id="rId114">
              <w:r>
                <w:rPr>
                  <w:color w:val="0563C1"/>
                  <w:u w:val="single" w:color="0563C1"/>
                </w:rPr>
                <w:t>-</w:t>
              </w:r>
            </w:hyperlink>
            <w:hyperlink r:id="rId115">
              <w:r>
                <w:rPr>
                  <w:color w:val="0563C1"/>
                  <w:u w:val="single" w:color="0563C1"/>
                </w:rPr>
                <w:t>witness</w:t>
              </w:r>
            </w:hyperlink>
            <w:hyperlink r:id="rId116">
              <w:r>
                <w:rPr>
                  <w:color w:val="0563C1"/>
                  <w:u w:val="single" w:color="0563C1"/>
                </w:rPr>
                <w:t>-</w:t>
              </w:r>
            </w:hyperlink>
            <w:hyperlink r:id="rId117">
              <w:r>
                <w:rPr>
                  <w:color w:val="0563C1"/>
                  <w:u w:val="single" w:color="0563C1"/>
                </w:rPr>
                <w:t>booklet</w:t>
              </w:r>
            </w:hyperlink>
            <w:hyperlink r:id="rId118">
              <w:r>
                <w:rPr>
                  <w:color w:val="0563C1"/>
                  <w:u w:val="single" w:color="0563C1"/>
                </w:rPr>
                <w:t>-</w:t>
              </w:r>
            </w:hyperlink>
            <w:hyperlink r:id="rId119">
              <w:r>
                <w:rPr>
                  <w:color w:val="0563C1"/>
                  <w:u w:val="single" w:color="0563C1"/>
                </w:rPr>
                <w:t>for</w:t>
              </w:r>
            </w:hyperlink>
            <w:hyperlink r:id="rId120">
              <w:r>
                <w:rPr>
                  <w:color w:val="0563C1"/>
                  <w:u w:val="single" w:color="0563C1"/>
                </w:rPr>
                <w:t>-</w:t>
              </w:r>
            </w:hyperlink>
            <w:hyperlink r:id="rId121">
              <w:r>
                <w:rPr>
                  <w:color w:val="0563C1"/>
                  <w:u w:val="single" w:color="0563C1"/>
                </w:rPr>
                <w:t>5</w:t>
              </w:r>
            </w:hyperlink>
            <w:hyperlink r:id="rId122">
              <w:r>
                <w:rPr>
                  <w:color w:val="0563C1"/>
                  <w:u w:val="single" w:color="0563C1"/>
                </w:rPr>
                <w:t>-</w:t>
              </w:r>
            </w:hyperlink>
            <w:hyperlink r:id="rId123">
              <w:r>
                <w:rPr>
                  <w:color w:val="0563C1"/>
                  <w:u w:val="single" w:color="0563C1"/>
                </w:rPr>
                <w:t>to</w:t>
              </w:r>
            </w:hyperlink>
            <w:hyperlink r:id="rId124"/>
            <w:hyperlink r:id="rId125">
              <w:r>
                <w:rPr>
                  <w:color w:val="0563C1"/>
                  <w:u w:val="single" w:color="0563C1"/>
                </w:rPr>
                <w:t>11</w:t>
              </w:r>
            </w:hyperlink>
            <w:hyperlink r:id="rId126">
              <w:r>
                <w:rPr>
                  <w:color w:val="0563C1"/>
                  <w:u w:val="single" w:color="0563C1"/>
                </w:rPr>
                <w:t>-</w:t>
              </w:r>
            </w:hyperlink>
            <w:hyperlink r:id="rId127">
              <w:r>
                <w:rPr>
                  <w:color w:val="0563C1"/>
                  <w:u w:val="single" w:color="0563C1"/>
                </w:rPr>
                <w:t>year</w:t>
              </w:r>
            </w:hyperlink>
            <w:hyperlink r:id="rId128">
              <w:r>
                <w:rPr>
                  <w:color w:val="0563C1"/>
                  <w:u w:val="single" w:color="0563C1"/>
                </w:rPr>
                <w:t>-</w:t>
              </w:r>
            </w:hyperlink>
            <w:hyperlink r:id="rId129">
              <w:r>
                <w:rPr>
                  <w:color w:val="0563C1"/>
                  <w:u w:val="single" w:color="0563C1"/>
                </w:rPr>
                <w:t>olds</w:t>
              </w:r>
            </w:hyperlink>
            <w:hyperlink r:id="rId130">
              <w:r>
                <w:t xml:space="preserve"> </w:t>
              </w:r>
            </w:hyperlink>
            <w:r>
              <w:rPr>
                <w:color w:val="505050"/>
              </w:rPr>
              <w:t>(</w:t>
            </w:r>
            <w:r>
              <w:t xml:space="preserve">young witness booklet for 5 to 11 year olds) which is a pdf.  </w:t>
            </w:r>
          </w:p>
          <w:p w14:paraId="71DE29C2" w14:textId="77777777" w:rsidR="0097090B" w:rsidRDefault="0097090B" w:rsidP="0097090B">
            <w:pPr>
              <w:spacing w:after="0" w:line="259" w:lineRule="auto"/>
              <w:ind w:left="0" w:firstLine="0"/>
            </w:pPr>
            <w:r>
              <w:t xml:space="preserve"> </w:t>
            </w:r>
          </w:p>
          <w:p w14:paraId="72F4F4C1" w14:textId="77777777" w:rsidR="0097090B" w:rsidRDefault="0097090B" w:rsidP="0097090B">
            <w:pPr>
              <w:spacing w:after="0" w:line="239" w:lineRule="auto"/>
              <w:ind w:left="0" w:firstLine="0"/>
            </w:pPr>
            <w:r>
              <w:t xml:space="preserve">There is also a document called “going to court and being a witness age 12 to 17” which is also found at: </w:t>
            </w:r>
          </w:p>
          <w:p w14:paraId="6666BE7E" w14:textId="14F8D327" w:rsidR="0097090B" w:rsidRDefault="0097090B" w:rsidP="00897802">
            <w:pPr>
              <w:spacing w:after="0" w:line="239" w:lineRule="auto"/>
              <w:ind w:left="0" w:firstLine="0"/>
            </w:pPr>
            <w:hyperlink r:id="rId131">
              <w:r>
                <w:rPr>
                  <w:color w:val="0563C1"/>
                  <w:u w:val="single" w:color="0563C1"/>
                </w:rPr>
                <w:t>https://www.gov.uk/government/publications/young</w:t>
              </w:r>
            </w:hyperlink>
            <w:hyperlink r:id="rId132">
              <w:r>
                <w:rPr>
                  <w:color w:val="0563C1"/>
                  <w:u w:val="single" w:color="0563C1"/>
                </w:rPr>
                <w:t>-</w:t>
              </w:r>
            </w:hyperlink>
            <w:hyperlink r:id="rId133">
              <w:r>
                <w:rPr>
                  <w:color w:val="0563C1"/>
                  <w:u w:val="single" w:color="0563C1"/>
                </w:rPr>
                <w:t>witness</w:t>
              </w:r>
            </w:hyperlink>
            <w:hyperlink r:id="rId134">
              <w:r>
                <w:rPr>
                  <w:color w:val="0563C1"/>
                  <w:u w:val="single" w:color="0563C1"/>
                </w:rPr>
                <w:t>-</w:t>
              </w:r>
            </w:hyperlink>
            <w:hyperlink r:id="rId135">
              <w:r>
                <w:rPr>
                  <w:color w:val="0563C1"/>
                  <w:u w:val="single" w:color="0563C1"/>
                </w:rPr>
                <w:t>booklet</w:t>
              </w:r>
            </w:hyperlink>
            <w:hyperlink r:id="rId136">
              <w:r>
                <w:rPr>
                  <w:color w:val="0563C1"/>
                  <w:u w:val="single" w:color="0563C1"/>
                </w:rPr>
                <w:t>-</w:t>
              </w:r>
            </w:hyperlink>
            <w:hyperlink r:id="rId137">
              <w:r>
                <w:rPr>
                  <w:color w:val="0563C1"/>
                  <w:u w:val="single" w:color="0563C1"/>
                </w:rPr>
                <w:t>for</w:t>
              </w:r>
            </w:hyperlink>
            <w:hyperlink r:id="rId138">
              <w:r>
                <w:rPr>
                  <w:color w:val="0563C1"/>
                  <w:u w:val="single" w:color="0563C1"/>
                </w:rPr>
                <w:t>-</w:t>
              </w:r>
            </w:hyperlink>
            <w:hyperlink r:id="rId139">
              <w:r>
                <w:rPr>
                  <w:color w:val="0563C1"/>
                  <w:u w:val="single" w:color="0563C1"/>
                </w:rPr>
                <w:t>12</w:t>
              </w:r>
            </w:hyperlink>
            <w:hyperlink r:id="rId140"/>
            <w:hyperlink r:id="rId141">
              <w:r>
                <w:rPr>
                  <w:color w:val="0563C1"/>
                  <w:u w:val="single" w:color="0563C1"/>
                </w:rPr>
                <w:t>to</w:t>
              </w:r>
            </w:hyperlink>
            <w:hyperlink r:id="rId142">
              <w:r>
                <w:rPr>
                  <w:color w:val="0563C1"/>
                  <w:u w:val="single" w:color="0563C1"/>
                </w:rPr>
                <w:t>-</w:t>
              </w:r>
            </w:hyperlink>
            <w:hyperlink r:id="rId143">
              <w:r>
                <w:rPr>
                  <w:color w:val="0563C1"/>
                  <w:u w:val="single" w:color="0563C1"/>
                </w:rPr>
                <w:t>17</w:t>
              </w:r>
            </w:hyperlink>
            <w:hyperlink r:id="rId144">
              <w:r>
                <w:rPr>
                  <w:color w:val="0563C1"/>
                  <w:u w:val="single" w:color="0563C1"/>
                </w:rPr>
                <w:t>-</w:t>
              </w:r>
            </w:hyperlink>
            <w:hyperlink r:id="rId145">
              <w:r>
                <w:rPr>
                  <w:color w:val="0563C1"/>
                  <w:u w:val="single" w:color="0563C1"/>
                </w:rPr>
                <w:t>year</w:t>
              </w:r>
            </w:hyperlink>
            <w:hyperlink r:id="rId146">
              <w:r>
                <w:rPr>
                  <w:color w:val="0563C1"/>
                  <w:u w:val="single" w:color="0563C1"/>
                </w:rPr>
                <w:t>-</w:t>
              </w:r>
            </w:hyperlink>
            <w:hyperlink r:id="rId147">
              <w:r>
                <w:rPr>
                  <w:color w:val="0563C1"/>
                  <w:u w:val="single" w:color="0563C1"/>
                </w:rPr>
                <w:t>olds</w:t>
              </w:r>
            </w:hyperlink>
            <w:hyperlink r:id="rId148">
              <w:r>
                <w:t xml:space="preserve"> </w:t>
              </w:r>
            </w:hyperlink>
          </w:p>
        </w:tc>
      </w:tr>
      <w:tr w:rsidR="0097090B" w14:paraId="2FEAEC05"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0F7F3E1F" w14:textId="77777777" w:rsidR="0097090B" w:rsidRDefault="0097090B" w:rsidP="0097090B">
            <w:pPr>
              <w:spacing w:after="0" w:line="259" w:lineRule="auto"/>
              <w:ind w:left="0" w:firstLine="0"/>
            </w:pPr>
            <w:r>
              <w:t>Domestic violence</w:t>
            </w:r>
            <w:r>
              <w:rPr>
                <w:b/>
              </w:rPr>
              <w:t xml:space="preserve"> </w:t>
            </w:r>
          </w:p>
          <w:p w14:paraId="1F7EDE5D" w14:textId="77777777" w:rsidR="0097090B" w:rsidRDefault="0097090B" w:rsidP="0097090B">
            <w:pPr>
              <w:spacing w:after="0" w:line="259" w:lineRule="auto"/>
              <w:ind w:left="0" w:firstLine="0"/>
            </w:pPr>
            <w:r>
              <w:t xml:space="preserve"> </w:t>
            </w:r>
          </w:p>
          <w:p w14:paraId="61256AFA" w14:textId="77777777" w:rsidR="0097090B" w:rsidRDefault="0097090B" w:rsidP="0097090B">
            <w:pPr>
              <w:spacing w:after="0" w:line="259" w:lineRule="auto"/>
              <w:ind w:left="0" w:firstLine="0"/>
            </w:pPr>
            <w:r>
              <w:t xml:space="preserve"> </w:t>
            </w:r>
          </w:p>
          <w:p w14:paraId="58B57199" w14:textId="7385E6D0"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72F4AC46" w14:textId="77777777" w:rsidR="0097090B" w:rsidRDefault="0097090B" w:rsidP="0097090B">
            <w:pPr>
              <w:spacing w:after="0" w:line="239" w:lineRule="auto"/>
              <w:ind w:left="0" w:firstLine="0"/>
            </w:pPr>
            <w:r>
              <w:t xml:space="preserve">Here is a very helpful website for what do to in many different difficult situations: </w:t>
            </w:r>
          </w:p>
          <w:p w14:paraId="3772349E" w14:textId="77777777" w:rsidR="0097090B" w:rsidRDefault="0097090B" w:rsidP="0097090B">
            <w:pPr>
              <w:spacing w:after="0" w:line="239" w:lineRule="auto"/>
              <w:ind w:left="0" w:firstLine="0"/>
            </w:pPr>
            <w:r>
              <w:t>West Mercia Rape and Sexual Abuse Support Centre Home - WMRSASC</w:t>
            </w:r>
          </w:p>
          <w:p w14:paraId="2C73E365" w14:textId="77777777" w:rsidR="0097090B" w:rsidRDefault="0097090B" w:rsidP="0097090B">
            <w:pPr>
              <w:spacing w:after="0" w:line="259" w:lineRule="auto"/>
              <w:ind w:left="0" w:firstLine="0"/>
            </w:pPr>
            <w:r>
              <w:t>0808 500 2222 (24 Hour)</w:t>
            </w:r>
          </w:p>
          <w:p w14:paraId="4C6BBB69" w14:textId="40296905" w:rsidR="007A1988" w:rsidRDefault="0097090B" w:rsidP="007A1988">
            <w:pPr>
              <w:spacing w:after="0" w:line="259" w:lineRule="auto"/>
              <w:ind w:left="0" w:firstLine="0"/>
            </w:pPr>
            <w:r>
              <w:t xml:space="preserve">West Mercia Women's Aid: </w:t>
            </w:r>
            <w:hyperlink r:id="rId149" w:history="1">
              <w:r w:rsidRPr="00B82D36">
                <w:rPr>
                  <w:rStyle w:val="Hyperlink"/>
                </w:rPr>
                <w:t>https://www.womensaid.org.uk/</w:t>
              </w:r>
            </w:hyperlink>
            <w:r>
              <w:t xml:space="preserve"> </w:t>
            </w:r>
          </w:p>
          <w:p w14:paraId="3F6BFF55" w14:textId="77777777" w:rsidR="007A1988" w:rsidRDefault="007A1988" w:rsidP="007A1988">
            <w:pPr>
              <w:spacing w:after="0" w:line="259" w:lineRule="auto"/>
              <w:ind w:left="0" w:firstLine="0"/>
            </w:pPr>
          </w:p>
          <w:p w14:paraId="33D91F64" w14:textId="09D421DA" w:rsidR="0097090B" w:rsidRDefault="0097090B" w:rsidP="007A1988">
            <w:pPr>
              <w:spacing w:after="0" w:line="259" w:lineRule="auto"/>
              <w:ind w:left="0" w:firstLine="0"/>
            </w:pPr>
            <w:r>
              <w:t>Further reading</w:t>
            </w:r>
            <w:r w:rsidR="007A1988">
              <w:t>:</w:t>
            </w:r>
          </w:p>
          <w:p w14:paraId="43D3D04D" w14:textId="7F0A5CC6" w:rsidR="0097090B" w:rsidRDefault="007A1988" w:rsidP="007A1988">
            <w:pPr>
              <w:spacing w:after="15" w:line="240" w:lineRule="auto"/>
            </w:pPr>
            <w:hyperlink r:id="rId150" w:history="1">
              <w:r w:rsidRPr="007D279B">
                <w:rPr>
                  <w:rStyle w:val="Hyperlink"/>
                </w:rPr>
                <w:t>https://www.gov.uk/government/publications/controlling-or-coercive-behaviour-statutory-guidance-framework/controlling-or-coercive-behaviour-statutory-guidance-framework-accessible</w:t>
              </w:r>
            </w:hyperlink>
          </w:p>
        </w:tc>
      </w:tr>
      <w:tr w:rsidR="0097090B" w14:paraId="16E08ED3"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4D19B735" w14:textId="23022A7D" w:rsidR="0097090B" w:rsidRDefault="0097090B" w:rsidP="0097090B">
            <w:pPr>
              <w:spacing w:after="0" w:line="259" w:lineRule="auto"/>
              <w:ind w:left="0" w:firstLine="0"/>
            </w:pPr>
            <w:r>
              <w:t>Teenage relationship abuse</w:t>
            </w:r>
            <w:r>
              <w:rPr>
                <w:b/>
              </w:rP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6E964BA3" w14:textId="11132144" w:rsidR="0097090B" w:rsidRDefault="0097090B" w:rsidP="0097090B">
            <w:pPr>
              <w:spacing w:after="0" w:line="259" w:lineRule="auto"/>
              <w:ind w:left="0" w:firstLine="0"/>
            </w:pPr>
            <w:hyperlink r:id="rId151" w:history="1">
              <w:r w:rsidRPr="00B82D36">
                <w:rPr>
                  <w:rStyle w:val="Hyperlink"/>
                </w:rPr>
                <w:t>https://www.westmerciawomensaid.org/help-support/support-for-children-and-young-people/</w:t>
              </w:r>
            </w:hyperlink>
            <w:r>
              <w:t xml:space="preserve"> </w:t>
            </w:r>
          </w:p>
        </w:tc>
      </w:tr>
      <w:tr w:rsidR="0097090B" w14:paraId="42124ED4"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59F50483" w14:textId="77777777" w:rsidR="0097090B" w:rsidRDefault="0097090B" w:rsidP="0097090B">
            <w:pPr>
              <w:spacing w:after="0" w:line="239" w:lineRule="auto"/>
              <w:ind w:left="0" w:firstLine="0"/>
            </w:pPr>
            <w:r>
              <w:t xml:space="preserve">Fabricated and induced illness </w:t>
            </w:r>
          </w:p>
          <w:p w14:paraId="27BB01CA" w14:textId="77777777" w:rsidR="0097090B" w:rsidRDefault="0097090B" w:rsidP="0097090B">
            <w:pPr>
              <w:spacing w:after="0" w:line="259" w:lineRule="auto"/>
              <w:ind w:left="0" w:firstLine="0"/>
            </w:pPr>
            <w:r>
              <w:t xml:space="preserve">(FII) </w:t>
            </w:r>
          </w:p>
          <w:p w14:paraId="720D758B" w14:textId="58DCD2C0"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09635075" w14:textId="20AAC531" w:rsidR="0097090B" w:rsidRDefault="0097090B" w:rsidP="00DF0C09">
            <w:pPr>
              <w:spacing w:after="0" w:line="239" w:lineRule="auto"/>
              <w:ind w:left="0" w:firstLine="0"/>
            </w:pPr>
            <w:r>
              <w:t>Fabricated or induced illness (FII) is a rare form of child abuse. It occurs when a parent or carer, exaggerates or deliberately causes symptoms of illness in the child.</w:t>
            </w:r>
            <w:r>
              <w:rPr>
                <w:b/>
                <w:color w:val="0000FF"/>
              </w:rPr>
              <w:t xml:space="preserve"> </w:t>
            </w:r>
            <w:r w:rsidR="00DF0C09">
              <w:rPr>
                <w:b/>
              </w:rPr>
              <w:t xml:space="preserve"> </w:t>
            </w:r>
            <w:hyperlink r:id="rId152">
              <w:r>
                <w:rPr>
                  <w:color w:val="0563C1"/>
                  <w:u w:val="single" w:color="0563C1"/>
                </w:rPr>
                <w:t>NHS guidance</w:t>
              </w:r>
            </w:hyperlink>
            <w:hyperlink r:id="rId153">
              <w:r>
                <w:rPr>
                  <w:b/>
                </w:rPr>
                <w:t xml:space="preserve"> </w:t>
              </w:r>
            </w:hyperlink>
          </w:p>
        </w:tc>
      </w:tr>
      <w:tr w:rsidR="0097090B" w14:paraId="3920D725"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77294196" w14:textId="77777777" w:rsidR="0097090B" w:rsidRDefault="0097090B" w:rsidP="0097090B">
            <w:pPr>
              <w:spacing w:after="0" w:line="259" w:lineRule="auto"/>
              <w:ind w:left="0" w:firstLine="0"/>
            </w:pPr>
            <w:r>
              <w:t xml:space="preserve">Honour based violence </w:t>
            </w:r>
          </w:p>
          <w:p w14:paraId="04C61513" w14:textId="77777777" w:rsidR="0097090B" w:rsidRDefault="0097090B" w:rsidP="0097090B">
            <w:pPr>
              <w:spacing w:after="0" w:line="259" w:lineRule="auto"/>
              <w:ind w:left="0" w:firstLine="0"/>
            </w:pPr>
            <w:r>
              <w:t xml:space="preserve">(HBV) </w:t>
            </w:r>
          </w:p>
          <w:p w14:paraId="546BC20D" w14:textId="3E233DDD"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45005745" w14:textId="5CCEC791" w:rsidR="0097090B" w:rsidRDefault="0097090B" w:rsidP="0097090B">
            <w:pPr>
              <w:spacing w:after="0" w:line="239" w:lineRule="auto"/>
              <w:ind w:left="0" w:firstLine="0"/>
            </w:pPr>
            <w:r>
              <w:t>‘Honour’ based violence (HBV) occurs when perpetrators believe a relative or other individual has shamed or damaged a family’s or community’s ‘honour’ or reputation (known in some communities as izzat), and that the only way to redeem the damaged ‘honour’ is to punish and/or kill the individual. ‘Honour’ based violence is a term that is widely used to describe this sort of abuse however it is often referred to as so called ‘honour’ based violence</w:t>
            </w:r>
            <w:r>
              <w:rPr>
                <w:b/>
              </w:rPr>
              <w:t xml:space="preserve"> </w:t>
            </w:r>
            <w:r>
              <w:t>because the concept of ‘honour’ is used by perpetrators to make excuses for their abuse. There is a very strong link between ‘honour’ based violence, forced marriage and domestic abuse. The term ‘</w:t>
            </w:r>
            <w:proofErr w:type="gramStart"/>
            <w:r>
              <w:t>honour based</w:t>
            </w:r>
            <w:proofErr w:type="gramEnd"/>
            <w:r>
              <w:t xml:space="preserve"> violence’ is the internationally recognised term describing cultural justifications for violence and abuse. Honour based violence cuts across all cultures and communities: Turkish</w:t>
            </w:r>
            <w:r w:rsidR="00A44F16">
              <w:t xml:space="preserve">, </w:t>
            </w:r>
            <w:r>
              <w:t xml:space="preserve">Kurdish, Afghani, South Asian, African, Middle Eastern, South and Eastern European for example. This </w:t>
            </w:r>
            <w:r>
              <w:lastRenderedPageBreak/>
              <w:t xml:space="preserve">is not an exhaustive list. The police have made it a high priority to help communities fight back to tackle both </w:t>
            </w:r>
            <w:r w:rsidR="002C55FA">
              <w:t>honour-based</w:t>
            </w:r>
            <w:r>
              <w:t xml:space="preserve"> violence and hate crime.</w:t>
            </w:r>
            <w:r w:rsidR="002C55FA">
              <w:t xml:space="preserve"> The </w:t>
            </w:r>
            <w:r>
              <w:t>Honour Network Help line: 0800 5 999 247</w:t>
            </w:r>
            <w:r w:rsidR="00BE6496">
              <w:t xml:space="preserve"> </w:t>
            </w:r>
            <w:hyperlink r:id="rId154" w:history="1">
              <w:r w:rsidR="00BE6496" w:rsidRPr="007D279B">
                <w:rPr>
                  <w:rStyle w:val="Hyperlink"/>
                </w:rPr>
                <w:t>www.karmanirvana.org.uk</w:t>
              </w:r>
            </w:hyperlink>
            <w:hyperlink r:id="rId155">
              <w:r>
                <w:t xml:space="preserve"> </w:t>
              </w:r>
            </w:hyperlink>
          </w:p>
        </w:tc>
      </w:tr>
      <w:tr w:rsidR="0097090B" w14:paraId="30A26EDF"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67065BFC" w14:textId="77777777" w:rsidR="0097090B" w:rsidRDefault="0097090B" w:rsidP="0097090B">
            <w:pPr>
              <w:spacing w:after="0" w:line="259" w:lineRule="auto"/>
              <w:ind w:left="0" w:firstLine="0"/>
            </w:pPr>
            <w:r>
              <w:lastRenderedPageBreak/>
              <w:t xml:space="preserve">Female genital mutilation </w:t>
            </w:r>
          </w:p>
          <w:p w14:paraId="7A03B7FF" w14:textId="77777777" w:rsidR="0097090B" w:rsidRDefault="0097090B" w:rsidP="0097090B">
            <w:pPr>
              <w:spacing w:after="0" w:line="259" w:lineRule="auto"/>
              <w:ind w:left="0" w:firstLine="0"/>
            </w:pPr>
            <w:r>
              <w:t xml:space="preserve">(FGM) </w:t>
            </w:r>
          </w:p>
          <w:p w14:paraId="7BB6AF96" w14:textId="77777777" w:rsidR="0097090B" w:rsidRDefault="0097090B" w:rsidP="0097090B">
            <w:pPr>
              <w:spacing w:after="0" w:line="259" w:lineRule="auto"/>
              <w:ind w:left="0" w:firstLine="0"/>
            </w:pPr>
            <w:r>
              <w:t xml:space="preserve"> </w:t>
            </w:r>
          </w:p>
          <w:p w14:paraId="2A7B1ABC" w14:textId="77777777" w:rsidR="0097090B" w:rsidRDefault="0097090B" w:rsidP="0097090B">
            <w:pPr>
              <w:spacing w:after="0" w:line="259" w:lineRule="auto"/>
              <w:ind w:left="0" w:firstLine="0"/>
            </w:pPr>
            <w:r>
              <w:t xml:space="preserve"> </w:t>
            </w:r>
          </w:p>
          <w:p w14:paraId="28FE26D1" w14:textId="4FBD60E8"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3923E203" w14:textId="3EDF86F4" w:rsidR="0097090B" w:rsidRDefault="0097090B" w:rsidP="00BE6496">
            <w:pPr>
              <w:spacing w:after="0" w:line="239" w:lineRule="auto"/>
              <w:ind w:left="0" w:firstLine="0"/>
            </w:pPr>
            <w:r>
              <w:t>Female Genital Mutilation (FGM) comprises all procedures involving partial or total removal o</w:t>
            </w:r>
            <w:r w:rsidR="00BE6496">
              <w:t>f</w:t>
            </w:r>
            <w:r>
              <w:t xml:space="preserve"> the external female genitalia. FGM is illegal in the UK and as of October 2015 mandatory reporting commenced. If education staff or other professionals discovers that an act FGM appears to have been carried out on a girl under 18 years old there is a statutory (legal) duty on teachers for them PERSONALLY to report it to the police. Regional advice on FGM: </w:t>
            </w:r>
            <w:hyperlink r:id="rId156">
              <w:r>
                <w:rPr>
                  <w:color w:val="0563C1"/>
                  <w:u w:val="single" w:color="0563C1"/>
                </w:rPr>
                <w:t>West Midlands Region</w:t>
              </w:r>
            </w:hyperlink>
            <w:hyperlink r:id="rId157">
              <w:r>
                <w:t xml:space="preserve"> </w:t>
              </w:r>
            </w:hyperlink>
          </w:p>
        </w:tc>
      </w:tr>
      <w:tr w:rsidR="0097090B" w14:paraId="3F0D930B"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24126F1E" w14:textId="77777777" w:rsidR="0097090B" w:rsidRDefault="0097090B" w:rsidP="0097090B">
            <w:pPr>
              <w:spacing w:after="0" w:line="259" w:lineRule="auto"/>
              <w:ind w:left="0" w:firstLine="0"/>
            </w:pPr>
            <w:r>
              <w:t xml:space="preserve">Forced marriage </w:t>
            </w:r>
          </w:p>
          <w:p w14:paraId="723D951B" w14:textId="77777777" w:rsidR="0097090B" w:rsidRDefault="0097090B" w:rsidP="0097090B">
            <w:pPr>
              <w:spacing w:after="0" w:line="259" w:lineRule="auto"/>
              <w:ind w:left="0" w:firstLine="0"/>
            </w:pPr>
            <w:r>
              <w:t xml:space="preserve"> </w:t>
            </w:r>
          </w:p>
          <w:p w14:paraId="3F8E2A64" w14:textId="77777777" w:rsidR="0097090B" w:rsidRDefault="0097090B" w:rsidP="0097090B">
            <w:pPr>
              <w:spacing w:after="0" w:line="259" w:lineRule="auto"/>
              <w:ind w:left="0" w:firstLine="0"/>
            </w:pPr>
            <w:r>
              <w:t xml:space="preserve"> </w:t>
            </w:r>
          </w:p>
          <w:p w14:paraId="2F73AA99" w14:textId="4BFD024A"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444DA10E" w14:textId="0041B11D" w:rsidR="0097090B" w:rsidRDefault="0097090B" w:rsidP="0097090B">
            <w:pPr>
              <w:spacing w:after="0" w:line="239" w:lineRule="auto"/>
              <w:ind w:left="0" w:right="3378" w:firstLine="0"/>
            </w:pPr>
            <w:r>
              <w:t xml:space="preserve">UK Forced Marriage Unit  </w:t>
            </w:r>
          </w:p>
          <w:p w14:paraId="4292E1CC" w14:textId="77777777" w:rsidR="00FB5E0C" w:rsidRDefault="0097090B" w:rsidP="0097090B">
            <w:pPr>
              <w:spacing w:after="0" w:line="239" w:lineRule="auto"/>
              <w:ind w:left="0" w:right="141" w:firstLine="0"/>
            </w:pPr>
            <w:r>
              <w:t xml:space="preserve">Telephone: 020 7008 0151 Call 999 (police) in an emergency. </w:t>
            </w:r>
            <w:hyperlink r:id="rId158" w:history="1">
              <w:r w:rsidRPr="00B82D36">
                <w:rPr>
                  <w:rStyle w:val="Hyperlink"/>
                </w:rPr>
                <w:t>www.gov.uk/stop-forced-marriage</w:t>
              </w:r>
            </w:hyperlink>
            <w:r>
              <w:rPr>
                <w:color w:val="0000FF"/>
              </w:rPr>
              <w:t xml:space="preserve">  </w:t>
            </w:r>
            <w:r>
              <w:t xml:space="preserve">for information on Forced Marriage. </w:t>
            </w:r>
          </w:p>
          <w:p w14:paraId="7831DC29" w14:textId="3AAE0432" w:rsidR="00A75174" w:rsidRDefault="00A75174" w:rsidP="0097090B">
            <w:pPr>
              <w:spacing w:after="0" w:line="239" w:lineRule="auto"/>
              <w:ind w:left="0" w:right="141" w:firstLine="0"/>
            </w:pPr>
            <w:r>
              <w:t xml:space="preserve">Email: </w:t>
            </w:r>
            <w:hyperlink r:id="rId159" w:history="1">
              <w:r w:rsidRPr="007D279B">
                <w:rPr>
                  <w:rStyle w:val="Hyperlink"/>
                </w:rPr>
                <w:t>fmu@fco.gov.uk</w:t>
              </w:r>
            </w:hyperlink>
          </w:p>
          <w:p w14:paraId="7E77BAE6" w14:textId="77777777" w:rsidR="00A75174" w:rsidRDefault="00A75174" w:rsidP="0097090B">
            <w:pPr>
              <w:spacing w:after="0" w:line="239" w:lineRule="auto"/>
              <w:ind w:left="0" w:right="141" w:firstLine="0"/>
            </w:pPr>
          </w:p>
          <w:p w14:paraId="0AF74E07" w14:textId="26E12871" w:rsidR="0097090B" w:rsidRDefault="0097090B" w:rsidP="0097090B">
            <w:pPr>
              <w:spacing w:after="0" w:line="239" w:lineRule="auto"/>
              <w:ind w:left="0" w:right="141" w:firstLine="0"/>
              <w:rPr>
                <w:color w:val="0000FF"/>
              </w:rPr>
            </w:pPr>
            <w:r>
              <w:rPr>
                <w:i/>
              </w:rPr>
              <w:t>Visit Home Office website to</w:t>
            </w:r>
            <w:r>
              <w:t xml:space="preserve"> </w:t>
            </w:r>
            <w:r>
              <w:rPr>
                <w:i/>
              </w:rPr>
              <w:t xml:space="preserve">undertake Forced Marriage e-learning package </w:t>
            </w:r>
            <w:hyperlink r:id="rId160" w:history="1">
              <w:r w:rsidRPr="00B82D36">
                <w:rPr>
                  <w:rStyle w:val="Hyperlink"/>
                  <w:i/>
                </w:rPr>
                <w:t>https://www.gov.uk/forced-marriage</w:t>
              </w:r>
            </w:hyperlink>
            <w:r>
              <w:rPr>
                <w:color w:val="0000FF"/>
              </w:rPr>
              <w:t xml:space="preserve">  </w:t>
            </w:r>
          </w:p>
          <w:p w14:paraId="1218AF0F" w14:textId="3CAF6BB3" w:rsidR="0097090B" w:rsidRDefault="0097090B" w:rsidP="0097090B">
            <w:pPr>
              <w:spacing w:after="0" w:line="259" w:lineRule="auto"/>
              <w:ind w:left="0" w:firstLine="0"/>
            </w:pPr>
          </w:p>
          <w:p w14:paraId="58009822" w14:textId="77777777" w:rsidR="0097090B" w:rsidRDefault="0097090B" w:rsidP="0097090B">
            <w:pPr>
              <w:spacing w:after="1" w:line="239" w:lineRule="auto"/>
              <w:ind w:left="0" w:firstLine="0"/>
            </w:pPr>
            <w:r>
              <w:t>Prevention.</w:t>
            </w:r>
            <w:r>
              <w:rPr>
                <w:b/>
              </w:rPr>
              <w:t xml:space="preserve"> </w:t>
            </w:r>
            <w:r>
              <w:t xml:space="preserve">Freedom Charity- Aneeta Prem </w:t>
            </w:r>
            <w:r>
              <w:rPr>
                <w:b/>
                <w:color w:val="1F497D"/>
              </w:rPr>
              <w:t>‘</w:t>
            </w:r>
            <w:r>
              <w:t>But it’s</w:t>
            </w:r>
            <w:r>
              <w:rPr>
                <w:i/>
              </w:rPr>
              <w:t xml:space="preserve"> </w:t>
            </w:r>
            <w:r>
              <w:t>not fair’ book. A book for teenagers looking at forced</w:t>
            </w:r>
            <w:r>
              <w:rPr>
                <w:i/>
              </w:rPr>
              <w:t xml:space="preserve"> </w:t>
            </w:r>
            <w:r>
              <w:t>marriage from the point of view of school friends of the</w:t>
            </w:r>
            <w:r>
              <w:rPr>
                <w:i/>
              </w:rPr>
              <w:t xml:space="preserve"> </w:t>
            </w:r>
            <w:r>
              <w:t>girl who went to India and didn't come back. This book</w:t>
            </w:r>
            <w:r>
              <w:rPr>
                <w:i/>
              </w:rPr>
              <w:t xml:space="preserve"> </w:t>
            </w:r>
            <w:r>
              <w:t xml:space="preserve">promotes discussion.  </w:t>
            </w:r>
          </w:p>
          <w:p w14:paraId="29D92758" w14:textId="77777777" w:rsidR="0097090B" w:rsidRDefault="0097090B" w:rsidP="0097090B">
            <w:pPr>
              <w:spacing w:after="0" w:line="259" w:lineRule="auto"/>
              <w:ind w:left="0" w:firstLine="0"/>
            </w:pPr>
            <w:r>
              <w:t xml:space="preserve"> </w:t>
            </w:r>
          </w:p>
          <w:p w14:paraId="03646F46" w14:textId="43EB0BC7" w:rsidR="0097090B" w:rsidRDefault="0097090B" w:rsidP="0097090B">
            <w:pPr>
              <w:spacing w:after="0" w:line="239" w:lineRule="auto"/>
              <w:ind w:left="0" w:firstLine="0"/>
            </w:pPr>
            <w:r>
              <w:t>The Freedom Charity</w:t>
            </w:r>
            <w:r>
              <w:rPr>
                <w:color w:val="5F497A"/>
              </w:rPr>
              <w:t xml:space="preserve"> </w:t>
            </w:r>
            <w:r>
              <w:t>have a helpline, text facility and app which can be downloaded to help to provide support and protection for victims of abuse, FGM or forced marriage. They can be contacted on 0845 607 0133 or text 4freedom to 88802</w:t>
            </w:r>
            <w:r>
              <w:rPr>
                <w:b/>
              </w:rPr>
              <w:t xml:space="preserve"> </w:t>
            </w:r>
            <w:r>
              <w:t xml:space="preserve">or go to the website to download the app from the app page. </w:t>
            </w:r>
            <w:r>
              <w:rPr>
                <w:color w:val="0563C1"/>
                <w:u w:val="single" w:color="0563C1"/>
              </w:rPr>
              <w:t xml:space="preserve">  </w:t>
            </w:r>
            <w:hyperlink r:id="rId161" w:history="1">
              <w:r w:rsidRPr="00B82D36">
                <w:rPr>
                  <w:rStyle w:val="Hyperlink"/>
                </w:rPr>
                <w:t>www.freedomcharity.org.uk</w:t>
              </w:r>
            </w:hyperlink>
            <w:hyperlink r:id="rId162">
              <w:r>
                <w:t xml:space="preserve"> </w:t>
              </w:r>
            </w:hyperlink>
          </w:p>
        </w:tc>
      </w:tr>
      <w:tr w:rsidR="0097090B" w14:paraId="0A5E6FD1"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16982281" w14:textId="77777777" w:rsidR="0097090B" w:rsidRDefault="0097090B" w:rsidP="0097090B">
            <w:pPr>
              <w:spacing w:after="0" w:line="259" w:lineRule="auto"/>
              <w:ind w:left="0" w:firstLine="0"/>
            </w:pPr>
            <w:r>
              <w:t>Gangs and youth violence</w:t>
            </w:r>
            <w:r>
              <w:rPr>
                <w:b/>
              </w:rPr>
              <w:t xml:space="preserve"> </w:t>
            </w:r>
          </w:p>
          <w:p w14:paraId="65706EDA" w14:textId="77777777" w:rsidR="0097090B" w:rsidRDefault="0097090B" w:rsidP="0097090B">
            <w:pPr>
              <w:spacing w:after="0" w:line="259" w:lineRule="auto"/>
              <w:ind w:left="0" w:firstLine="0"/>
            </w:pPr>
            <w:r>
              <w:t xml:space="preserve"> </w:t>
            </w:r>
          </w:p>
          <w:p w14:paraId="25597FAF" w14:textId="77777777" w:rsidR="0097090B" w:rsidRDefault="0097090B" w:rsidP="0097090B">
            <w:pPr>
              <w:spacing w:after="0" w:line="259" w:lineRule="auto"/>
              <w:ind w:left="0" w:firstLine="0"/>
            </w:pPr>
            <w:r>
              <w:t xml:space="preserve"> </w:t>
            </w:r>
          </w:p>
          <w:p w14:paraId="2395E4B2" w14:textId="758411EC"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66B07129" w14:textId="77777777" w:rsidR="0097090B" w:rsidRDefault="0097090B" w:rsidP="0097090B">
            <w:pPr>
              <w:spacing w:after="0" w:line="259" w:lineRule="auto"/>
              <w:ind w:left="0" w:firstLine="0"/>
            </w:pPr>
            <w:r>
              <w:t xml:space="preserve">Government advice on preventing youth and gang violence:  </w:t>
            </w:r>
          </w:p>
          <w:p w14:paraId="19F2176D" w14:textId="77777777" w:rsidR="0097090B" w:rsidRDefault="0097090B" w:rsidP="0097090B">
            <w:pPr>
              <w:spacing w:after="1" w:line="238" w:lineRule="auto"/>
              <w:ind w:left="0" w:firstLine="0"/>
            </w:pPr>
            <w:hyperlink r:id="rId163">
              <w:r>
                <w:rPr>
                  <w:color w:val="0563C1"/>
                  <w:u w:val="single" w:color="0563C1"/>
                </w:rPr>
                <w:t xml:space="preserve">https://assets.publishing.service.gov.uk/government/uploads/system/uploads/ </w:t>
              </w:r>
            </w:hyperlink>
            <w:hyperlink r:id="rId164">
              <w:r>
                <w:rPr>
                  <w:color w:val="0563C1"/>
                  <w:u w:val="single" w:color="0563C1"/>
                </w:rPr>
                <w:t xml:space="preserve">attachment_data/file/418131/Preventing_youth_violence_and_gang_involvem </w:t>
              </w:r>
            </w:hyperlink>
            <w:hyperlink r:id="rId165">
              <w:r>
                <w:rPr>
                  <w:color w:val="0563C1"/>
                  <w:u w:val="single" w:color="0563C1"/>
                </w:rPr>
                <w:t>ent_v3_March2015.pdf</w:t>
              </w:r>
            </w:hyperlink>
            <w:hyperlink r:id="rId166">
              <w:r>
                <w:t xml:space="preserve"> </w:t>
              </w:r>
            </w:hyperlink>
          </w:p>
          <w:p w14:paraId="48734D04" w14:textId="5D134FB0" w:rsidR="0097090B" w:rsidRDefault="0097090B" w:rsidP="0097090B">
            <w:pPr>
              <w:spacing w:after="0" w:line="239" w:lineRule="auto"/>
              <w:ind w:left="0" w:firstLine="0"/>
            </w:pPr>
            <w:r>
              <w:t xml:space="preserve">This is a website for the Youth Violence Prevention Initiative: </w:t>
            </w:r>
            <w:hyperlink r:id="rId167">
              <w:r>
                <w:rPr>
                  <w:color w:val="0563C1"/>
                  <w:u w:val="single" w:color="0563C1"/>
                </w:rPr>
                <w:t>Worcestershire</w:t>
              </w:r>
            </w:hyperlink>
            <w:hyperlink r:id="rId168">
              <w:r>
                <w:rPr>
                  <w:color w:val="0563C1"/>
                </w:rPr>
                <w:t xml:space="preserve"> </w:t>
              </w:r>
            </w:hyperlink>
            <w:hyperlink r:id="rId169">
              <w:r>
                <w:rPr>
                  <w:color w:val="0563C1"/>
                  <w:u w:val="single" w:color="0563C1"/>
                </w:rPr>
                <w:t>initiative</w:t>
              </w:r>
            </w:hyperlink>
            <w:hyperlink r:id="rId170">
              <w:r>
                <w:rPr>
                  <w:b/>
                </w:rPr>
                <w:t xml:space="preserve"> </w:t>
              </w:r>
            </w:hyperlink>
          </w:p>
        </w:tc>
      </w:tr>
      <w:tr w:rsidR="0097090B" w14:paraId="20F28D87"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46A296D9" w14:textId="07B6166E" w:rsidR="0097090B" w:rsidRDefault="0097090B" w:rsidP="0097090B">
            <w:pPr>
              <w:spacing w:after="0" w:line="259" w:lineRule="auto"/>
              <w:ind w:left="0" w:firstLine="0"/>
            </w:pPr>
            <w:r>
              <w:t xml:space="preserve">Gender-based violence/violence against women and girls </w:t>
            </w:r>
            <w:r>
              <w:rPr>
                <w:b/>
              </w:rP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6F8735FA" w14:textId="77777777" w:rsidR="0097090B" w:rsidRDefault="0097090B" w:rsidP="0097090B">
            <w:pPr>
              <w:spacing w:after="0" w:line="259" w:lineRule="auto"/>
              <w:ind w:left="0" w:firstLine="0"/>
            </w:pPr>
            <w:hyperlink r:id="rId171">
              <w:r>
                <w:rPr>
                  <w:color w:val="0563C1"/>
                  <w:u w:val="single" w:color="0563C1"/>
                </w:rPr>
                <w:t>https://www.gov.uk/government/publications/violence</w:t>
              </w:r>
            </w:hyperlink>
            <w:hyperlink r:id="rId172">
              <w:r>
                <w:rPr>
                  <w:color w:val="0563C1"/>
                  <w:u w:val="single" w:color="0563C1"/>
                </w:rPr>
                <w:t>-</w:t>
              </w:r>
            </w:hyperlink>
            <w:hyperlink r:id="rId173">
              <w:r>
                <w:rPr>
                  <w:color w:val="0563C1"/>
                  <w:u w:val="single" w:color="0563C1"/>
                </w:rPr>
                <w:t>against</w:t>
              </w:r>
            </w:hyperlink>
            <w:hyperlink r:id="rId174">
              <w:r>
                <w:rPr>
                  <w:color w:val="0563C1"/>
                  <w:u w:val="single" w:color="0563C1"/>
                </w:rPr>
                <w:t>-</w:t>
              </w:r>
            </w:hyperlink>
            <w:hyperlink r:id="rId175">
              <w:r>
                <w:rPr>
                  <w:color w:val="0563C1"/>
                  <w:u w:val="single" w:color="0563C1"/>
                </w:rPr>
                <w:t>women</w:t>
              </w:r>
            </w:hyperlink>
            <w:hyperlink r:id="rId176">
              <w:r>
                <w:rPr>
                  <w:color w:val="0563C1"/>
                  <w:u w:val="single" w:color="0563C1"/>
                </w:rPr>
                <w:t>-</w:t>
              </w:r>
            </w:hyperlink>
            <w:hyperlink r:id="rId177">
              <w:r>
                <w:rPr>
                  <w:color w:val="0563C1"/>
                  <w:u w:val="single" w:color="0563C1"/>
                </w:rPr>
                <w:t>and</w:t>
              </w:r>
            </w:hyperlink>
            <w:hyperlink r:id="rId178"/>
            <w:hyperlink r:id="rId179">
              <w:r>
                <w:rPr>
                  <w:color w:val="0563C1"/>
                  <w:u w:val="single" w:color="0563C1"/>
                </w:rPr>
                <w:t>girls</w:t>
              </w:r>
            </w:hyperlink>
            <w:hyperlink r:id="rId180">
              <w:r>
                <w:rPr>
                  <w:color w:val="0563C1"/>
                  <w:u w:val="single" w:color="0563C1"/>
                </w:rPr>
                <w:t>-</w:t>
              </w:r>
            </w:hyperlink>
            <w:hyperlink r:id="rId181">
              <w:r>
                <w:rPr>
                  <w:color w:val="0563C1"/>
                  <w:u w:val="single" w:color="0563C1"/>
                </w:rPr>
                <w:t>evidence</w:t>
              </w:r>
            </w:hyperlink>
            <w:hyperlink r:id="rId182">
              <w:r>
                <w:rPr>
                  <w:color w:val="0563C1"/>
                  <w:u w:val="single" w:color="0563C1"/>
                </w:rPr>
                <w:t>-</w:t>
              </w:r>
            </w:hyperlink>
            <w:hyperlink r:id="rId183">
              <w:r>
                <w:rPr>
                  <w:color w:val="0563C1"/>
                  <w:u w:val="single" w:color="0563C1"/>
                </w:rPr>
                <w:t>digest</w:t>
              </w:r>
            </w:hyperlink>
            <w:hyperlink r:id="rId184">
              <w:r>
                <w:rPr>
                  <w:color w:val="0563C1"/>
                  <w:u w:val="single" w:color="0563C1"/>
                </w:rPr>
                <w:t>-</w:t>
              </w:r>
            </w:hyperlink>
            <w:hyperlink r:id="rId185">
              <w:r>
                <w:rPr>
                  <w:color w:val="0563C1"/>
                  <w:u w:val="single" w:color="0563C1"/>
                </w:rPr>
                <w:t>january</w:t>
              </w:r>
            </w:hyperlink>
            <w:hyperlink r:id="rId186">
              <w:r>
                <w:rPr>
                  <w:color w:val="0563C1"/>
                  <w:u w:val="single" w:color="0563C1"/>
                </w:rPr>
                <w:t>-</w:t>
              </w:r>
            </w:hyperlink>
            <w:hyperlink r:id="rId187">
              <w:r>
                <w:rPr>
                  <w:color w:val="0563C1"/>
                  <w:u w:val="single" w:color="0563C1"/>
                </w:rPr>
                <w:t>2018</w:t>
              </w:r>
            </w:hyperlink>
            <w:hyperlink r:id="rId188">
              <w:r>
                <w:rPr>
                  <w:color w:val="0000FF"/>
                </w:rPr>
                <w:t xml:space="preserve"> </w:t>
              </w:r>
            </w:hyperlink>
            <w:r>
              <w:rPr>
                <w:color w:val="0000FF"/>
              </w:rPr>
              <w:t xml:space="preserve"> </w:t>
            </w:r>
            <w:r>
              <w:t xml:space="preserve">For information about West Mercia Rape and Sexual Abuse visit: </w:t>
            </w:r>
          </w:p>
          <w:p w14:paraId="312EA49E" w14:textId="08B3B893" w:rsidR="0097090B" w:rsidRDefault="0097090B" w:rsidP="0097090B">
            <w:hyperlink r:id="rId189">
              <w:r>
                <w:rPr>
                  <w:color w:val="0563C1"/>
                  <w:u w:val="single" w:color="0563C1"/>
                </w:rPr>
                <w:t>https://www.wmrsasc.org.uk/</w:t>
              </w:r>
            </w:hyperlink>
            <w:hyperlink r:id="rId190">
              <w:r>
                <w:rPr>
                  <w:color w:val="0563C1"/>
                  <w:u w:val="single" w:color="0563C1"/>
                </w:rPr>
                <w:t xml:space="preserve"> </w:t>
              </w:r>
            </w:hyperlink>
            <w:r>
              <w:t xml:space="preserve">Tel: </w:t>
            </w:r>
            <w:r w:rsidRPr="0031064B">
              <w:t>0808 500 2222</w:t>
            </w:r>
            <w:r>
              <w:t xml:space="preserve"> (24 Hours)</w:t>
            </w:r>
          </w:p>
          <w:p w14:paraId="656E1158" w14:textId="77777777" w:rsidR="0097090B" w:rsidRDefault="0097090B" w:rsidP="0097090B">
            <w:pPr>
              <w:spacing w:after="0" w:line="259" w:lineRule="auto"/>
              <w:ind w:left="0" w:firstLine="0"/>
            </w:pPr>
            <w:r>
              <w:rPr>
                <w:color w:val="0000FF"/>
              </w:rPr>
              <w:t xml:space="preserve"> </w:t>
            </w:r>
          </w:p>
          <w:p w14:paraId="4A9C55E7" w14:textId="77777777" w:rsidR="0097090B" w:rsidRDefault="0097090B" w:rsidP="0097090B">
            <w:pPr>
              <w:spacing w:after="0" w:line="239" w:lineRule="auto"/>
              <w:ind w:left="0" w:firstLine="0"/>
            </w:pPr>
            <w:r>
              <w:t xml:space="preserve">FGM (Female Genital Mutilation) is violence against women and girls. Forced marriage and so called ‘honour’ based violence are a violation against human rights and is a high priority area of the national and local Violence Against Women and Girls Agenda. It is, primarily an issue for young women and girls aged between 13 and 30 years. </w:t>
            </w:r>
          </w:p>
          <w:p w14:paraId="46066758" w14:textId="77777777" w:rsidR="00FB07D1" w:rsidRDefault="00FB07D1" w:rsidP="0097090B">
            <w:pPr>
              <w:spacing w:after="0" w:line="239" w:lineRule="auto"/>
              <w:ind w:left="0" w:firstLine="0"/>
            </w:pPr>
          </w:p>
          <w:p w14:paraId="5DD568B5" w14:textId="76865A19" w:rsidR="00FB07D1" w:rsidRDefault="0097090B" w:rsidP="00FB07D1">
            <w:pPr>
              <w:spacing w:after="0" w:line="259" w:lineRule="auto"/>
              <w:ind w:left="0" w:firstLine="0"/>
            </w:pPr>
            <w:r>
              <w:lastRenderedPageBreak/>
              <w:t xml:space="preserve">The Glade West Mercia SARC (Sexual Assault Referral Centre): 08081 782058 </w:t>
            </w:r>
          </w:p>
          <w:p w14:paraId="6681E9C8" w14:textId="7EB76CC9" w:rsidR="0097090B" w:rsidRDefault="0097090B" w:rsidP="0097090B">
            <w:pPr>
              <w:spacing w:after="0" w:line="239" w:lineRule="auto"/>
              <w:ind w:left="0" w:firstLine="0"/>
            </w:pPr>
            <w:hyperlink r:id="rId191" w:history="1">
              <w:r>
                <w:rPr>
                  <w:rStyle w:val="Hyperlink"/>
                </w:rPr>
                <w:t>The Glade SARC – Sexual Assault Referral Centre</w:t>
              </w:r>
            </w:hyperlink>
          </w:p>
        </w:tc>
      </w:tr>
      <w:tr w:rsidR="0097090B" w14:paraId="16B6D38E"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045537DB" w14:textId="77777777" w:rsidR="0097090B" w:rsidRDefault="0097090B" w:rsidP="0097090B">
            <w:pPr>
              <w:spacing w:after="0" w:line="259" w:lineRule="auto"/>
              <w:ind w:left="0" w:firstLine="0"/>
            </w:pPr>
            <w:r>
              <w:lastRenderedPageBreak/>
              <w:t>Gender Identity Difficulties</w:t>
            </w:r>
            <w:r>
              <w:rPr>
                <w:b/>
              </w:rPr>
              <w:t xml:space="preserve"> </w:t>
            </w:r>
          </w:p>
          <w:p w14:paraId="544C82CE" w14:textId="77777777" w:rsidR="0097090B" w:rsidRDefault="0097090B" w:rsidP="0097090B">
            <w:pPr>
              <w:spacing w:after="0" w:line="259" w:lineRule="auto"/>
              <w:ind w:left="0" w:firstLine="0"/>
            </w:pPr>
            <w:r>
              <w:t xml:space="preserve"> </w:t>
            </w:r>
          </w:p>
          <w:p w14:paraId="16430629" w14:textId="77777777" w:rsidR="0097090B" w:rsidRDefault="0097090B" w:rsidP="0097090B">
            <w:pPr>
              <w:spacing w:after="0" w:line="259" w:lineRule="auto"/>
              <w:ind w:left="0" w:firstLine="0"/>
            </w:pPr>
            <w:r>
              <w:t xml:space="preserve"> </w:t>
            </w:r>
          </w:p>
          <w:p w14:paraId="339D358B" w14:textId="245006E6" w:rsidR="0097090B" w:rsidRDefault="0097090B" w:rsidP="0097090B">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311BE898" w14:textId="2D255B48" w:rsidR="0097090B" w:rsidRDefault="0097090B" w:rsidP="0097090B">
            <w:pPr>
              <w:spacing w:after="0" w:line="239" w:lineRule="auto"/>
              <w:ind w:left="0" w:firstLine="0"/>
            </w:pPr>
            <w:r>
              <w:t xml:space="preserve">The Gender Trust is a listening ear, a caring support and an information centre for anyone with any question concerning their gender identity, or whose loved one is struggling with gender identity issues. People who might be transgender, transsexual or people who do not identify with the gender they were assigned at birth or those who are simply unsure. </w:t>
            </w:r>
            <w:hyperlink r:id="rId192">
              <w:r>
                <w:rPr>
                  <w:color w:val="0563C1"/>
                  <w:u w:val="single" w:color="0563C1"/>
                </w:rPr>
                <w:t>www.gendertrust.org.uk</w:t>
              </w:r>
            </w:hyperlink>
            <w:hyperlink r:id="rId193">
              <w:r>
                <w:rPr>
                  <w:color w:val="0000FF"/>
                </w:rPr>
                <w:t xml:space="preserve"> </w:t>
              </w:r>
            </w:hyperlink>
          </w:p>
        </w:tc>
      </w:tr>
      <w:tr w:rsidR="003278F4" w14:paraId="55AA5D66"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083B4A43" w14:textId="77777777" w:rsidR="003278F4" w:rsidRDefault="003278F4" w:rsidP="003278F4">
            <w:pPr>
              <w:spacing w:after="0" w:line="259" w:lineRule="auto"/>
              <w:ind w:left="0" w:firstLine="0"/>
            </w:pPr>
            <w:r>
              <w:t xml:space="preserve">Missing Children and Adults </w:t>
            </w:r>
          </w:p>
          <w:p w14:paraId="659C93FA" w14:textId="77777777" w:rsidR="003278F4" w:rsidRDefault="003278F4" w:rsidP="003278F4">
            <w:pPr>
              <w:spacing w:after="0" w:line="259" w:lineRule="auto"/>
              <w:ind w:left="0" w:firstLine="0"/>
            </w:pPr>
            <w:r>
              <w:t xml:space="preserve">Strategy </w:t>
            </w:r>
          </w:p>
          <w:p w14:paraId="42E5BB08" w14:textId="77777777" w:rsidR="003278F4" w:rsidRDefault="003278F4" w:rsidP="003278F4">
            <w:pPr>
              <w:spacing w:after="0" w:line="239" w:lineRule="auto"/>
              <w:ind w:left="0" w:firstLine="0"/>
            </w:pPr>
            <w:r>
              <w:t>(</w:t>
            </w:r>
            <w:proofErr w:type="gramStart"/>
            <w:r>
              <w:t>vulnerable</w:t>
            </w:r>
            <w:proofErr w:type="gramEnd"/>
            <w:r>
              <w:t xml:space="preserve"> children and adults </w:t>
            </w:r>
          </w:p>
          <w:p w14:paraId="0244FA40" w14:textId="77777777" w:rsidR="003278F4" w:rsidRDefault="003278F4" w:rsidP="003278F4">
            <w:pPr>
              <w:spacing w:after="0" w:line="259" w:lineRule="auto"/>
              <w:ind w:left="0" w:firstLine="0"/>
            </w:pPr>
            <w:r>
              <w:t>who go missing)</w:t>
            </w:r>
            <w:r>
              <w:rPr>
                <w:b/>
              </w:rPr>
              <w:t xml:space="preserve"> </w:t>
            </w:r>
          </w:p>
          <w:p w14:paraId="2B4122A6" w14:textId="77777777" w:rsidR="003278F4" w:rsidRDefault="003278F4" w:rsidP="003278F4">
            <w:pPr>
              <w:spacing w:after="0" w:line="259" w:lineRule="auto"/>
              <w:ind w:left="0" w:firstLine="0"/>
            </w:pPr>
            <w:r>
              <w:t xml:space="preserve"> </w:t>
            </w:r>
          </w:p>
          <w:p w14:paraId="7CDAF306" w14:textId="77777777" w:rsidR="003278F4" w:rsidRDefault="003278F4" w:rsidP="003278F4">
            <w:pPr>
              <w:spacing w:after="0" w:line="259" w:lineRule="auto"/>
              <w:ind w:left="0" w:firstLine="0"/>
            </w:pPr>
            <w:r>
              <w:t xml:space="preserve"> </w:t>
            </w:r>
          </w:p>
          <w:p w14:paraId="7002117E" w14:textId="76AA3146" w:rsidR="003278F4" w:rsidRDefault="003278F4" w:rsidP="003278F4">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348442E5" w14:textId="716726C3" w:rsidR="003278F4" w:rsidRDefault="003278F4" w:rsidP="007016C6">
            <w:pPr>
              <w:spacing w:after="0" w:line="239" w:lineRule="auto"/>
              <w:ind w:left="0" w:firstLine="0"/>
              <w:rPr>
                <w:color w:val="0000FF"/>
              </w:rPr>
            </w:pPr>
            <w:r>
              <w:t xml:space="preserve">Every year an estimated 200,000 people go missing in the UK. In some cases, missing adults may have made a choice to leave and ‘start their lives over again’, but </w:t>
            </w:r>
            <w:proofErr w:type="gramStart"/>
            <w:r>
              <w:t>the vast majority of</w:t>
            </w:r>
            <w:proofErr w:type="gramEnd"/>
            <w:r>
              <w:t xml:space="preserve"> missing people, children and adults, are vulnerable and need protection and support. The police should be informed if any child or adult goes missing. The Missing Children and Adults strategy can then be referred to for further information and help. It is a home office publication (2011). </w:t>
            </w:r>
            <w:hyperlink r:id="rId194" w:history="1">
              <w:r w:rsidR="007016C6" w:rsidRPr="007D279B">
                <w:rPr>
                  <w:rStyle w:val="Hyperlink"/>
                </w:rPr>
                <w:t>https://www.gov.uk/government/publications/missi</w:t>
              </w:r>
            </w:hyperlink>
            <w:hyperlink r:id="rId195">
              <w:r>
                <w:rPr>
                  <w:color w:val="0563C1"/>
                  <w:u w:val="single" w:color="0563C1"/>
                </w:rPr>
                <w:t>ng</w:t>
              </w:r>
            </w:hyperlink>
            <w:hyperlink r:id="rId196">
              <w:r>
                <w:rPr>
                  <w:color w:val="0563C1"/>
                  <w:u w:val="single" w:color="0563C1"/>
                </w:rPr>
                <w:t>-</w:t>
              </w:r>
            </w:hyperlink>
            <w:hyperlink r:id="rId197">
              <w:r>
                <w:rPr>
                  <w:color w:val="0563C1"/>
                  <w:u w:val="single" w:color="0563C1"/>
                </w:rPr>
                <w:t>children</w:t>
              </w:r>
            </w:hyperlink>
            <w:hyperlink r:id="rId198">
              <w:r>
                <w:rPr>
                  <w:color w:val="0563C1"/>
                  <w:u w:val="single" w:color="0563C1"/>
                </w:rPr>
                <w:t>-</w:t>
              </w:r>
            </w:hyperlink>
            <w:hyperlink r:id="rId199">
              <w:r>
                <w:rPr>
                  <w:color w:val="0563C1"/>
                  <w:u w:val="single" w:color="0563C1"/>
                </w:rPr>
                <w:t>and</w:t>
              </w:r>
            </w:hyperlink>
            <w:hyperlink r:id="rId200">
              <w:r>
                <w:rPr>
                  <w:color w:val="0563C1"/>
                  <w:u w:val="single" w:color="0563C1"/>
                </w:rPr>
                <w:t>-</w:t>
              </w:r>
            </w:hyperlink>
            <w:hyperlink r:id="rId201">
              <w:r>
                <w:rPr>
                  <w:color w:val="0563C1"/>
                  <w:u w:val="single" w:color="0563C1"/>
                </w:rPr>
                <w:t>adults</w:t>
              </w:r>
            </w:hyperlink>
            <w:hyperlink r:id="rId202">
              <w:r>
                <w:rPr>
                  <w:color w:val="0563C1"/>
                  <w:u w:val="single" w:color="0563C1"/>
                </w:rPr>
                <w:t>-</w:t>
              </w:r>
            </w:hyperlink>
            <w:hyperlink r:id="rId203">
              <w:r>
                <w:rPr>
                  <w:color w:val="0563C1"/>
                  <w:u w:val="single" w:color="0563C1"/>
                </w:rPr>
                <w:t>strategy</w:t>
              </w:r>
            </w:hyperlink>
            <w:hyperlink r:id="rId204">
              <w:r>
                <w:rPr>
                  <w:color w:val="0000FF"/>
                </w:rPr>
                <w:t xml:space="preserve"> </w:t>
              </w:r>
            </w:hyperlink>
          </w:p>
          <w:p w14:paraId="49A69A27" w14:textId="77777777" w:rsidR="007016C6" w:rsidRDefault="007016C6" w:rsidP="007016C6">
            <w:pPr>
              <w:spacing w:after="0" w:line="239" w:lineRule="auto"/>
              <w:ind w:left="0" w:firstLine="0"/>
            </w:pPr>
          </w:p>
          <w:p w14:paraId="1A65FD12" w14:textId="510722DB" w:rsidR="003278F4" w:rsidRDefault="003278F4" w:rsidP="003278F4">
            <w:pPr>
              <w:spacing w:after="0" w:line="239" w:lineRule="auto"/>
              <w:ind w:left="0" w:firstLine="0"/>
            </w:pPr>
            <w:hyperlink r:id="rId205">
              <w:r>
                <w:rPr>
                  <w:color w:val="0563C1"/>
                  <w:u w:val="single" w:color="0563C1"/>
                </w:rPr>
                <w:t xml:space="preserve">https://assets.publishing.service.gov.uk/government/uploads/system/uploads/ </w:t>
              </w:r>
            </w:hyperlink>
            <w:hyperlink r:id="rId206">
              <w:proofErr w:type="spellStart"/>
              <w:r>
                <w:rPr>
                  <w:color w:val="0563C1"/>
                  <w:u w:val="single" w:color="0563C1"/>
                </w:rPr>
                <w:t>attachment_data</w:t>
              </w:r>
              <w:proofErr w:type="spellEnd"/>
              <w:r>
                <w:rPr>
                  <w:color w:val="0563C1"/>
                  <w:u w:val="single" w:color="0563C1"/>
                </w:rPr>
                <w:t>/file/117793/missing</w:t>
              </w:r>
            </w:hyperlink>
            <w:hyperlink r:id="rId207">
              <w:r>
                <w:rPr>
                  <w:color w:val="0563C1"/>
                  <w:u w:val="single" w:color="0563C1"/>
                </w:rPr>
                <w:t>-</w:t>
              </w:r>
            </w:hyperlink>
            <w:hyperlink r:id="rId208">
              <w:r>
                <w:rPr>
                  <w:color w:val="0563C1"/>
                  <w:u w:val="single" w:color="0563C1"/>
                </w:rPr>
                <w:t>persons</w:t>
              </w:r>
            </w:hyperlink>
            <w:hyperlink r:id="rId209">
              <w:r>
                <w:rPr>
                  <w:color w:val="0563C1"/>
                  <w:u w:val="single" w:color="0563C1"/>
                </w:rPr>
                <w:t>-</w:t>
              </w:r>
            </w:hyperlink>
            <w:hyperlink r:id="rId210">
              <w:r>
                <w:rPr>
                  <w:color w:val="0563C1"/>
                  <w:u w:val="single" w:color="0563C1"/>
                </w:rPr>
                <w:t>strategy.pdf</w:t>
              </w:r>
            </w:hyperlink>
            <w:hyperlink r:id="rId211">
              <w:r>
                <w:t xml:space="preserve"> </w:t>
              </w:r>
            </w:hyperlink>
          </w:p>
        </w:tc>
      </w:tr>
      <w:tr w:rsidR="003278F4" w14:paraId="27E70F47"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2A638AC7" w14:textId="77777777" w:rsidR="003278F4" w:rsidRDefault="003278F4" w:rsidP="003278F4">
            <w:pPr>
              <w:spacing w:after="0" w:line="259" w:lineRule="auto"/>
              <w:ind w:left="0" w:firstLine="0"/>
            </w:pPr>
            <w:r>
              <w:t xml:space="preserve">Private fostering </w:t>
            </w:r>
          </w:p>
          <w:p w14:paraId="10B433A2" w14:textId="47CFB734" w:rsidR="003278F4" w:rsidRDefault="003278F4" w:rsidP="003278F4">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7B306692" w14:textId="77777777" w:rsidR="007016C6" w:rsidRDefault="003278F4" w:rsidP="003278F4">
            <w:pPr>
              <w:spacing w:after="0" w:line="259" w:lineRule="auto"/>
              <w:ind w:left="0" w:firstLine="0"/>
            </w:pPr>
            <w:r>
              <w:t>National Fostering Agency (NFA)</w:t>
            </w:r>
            <w:r w:rsidR="007016C6">
              <w:t xml:space="preserve">: </w:t>
            </w:r>
            <w:r>
              <w:t xml:space="preserve">Kinship Care </w:t>
            </w:r>
          </w:p>
          <w:p w14:paraId="2314F438" w14:textId="2BFF4615" w:rsidR="003278F4" w:rsidRDefault="003278F4" w:rsidP="003278F4">
            <w:pPr>
              <w:spacing w:after="0" w:line="259" w:lineRule="auto"/>
              <w:ind w:left="0" w:firstLine="0"/>
            </w:pPr>
            <w:r>
              <w:t xml:space="preserve"> </w:t>
            </w:r>
          </w:p>
          <w:p w14:paraId="6C2D7B7B" w14:textId="75E9D78A" w:rsidR="003278F4" w:rsidRDefault="003278F4" w:rsidP="003278F4">
            <w:pPr>
              <w:spacing w:after="0" w:line="240" w:lineRule="auto"/>
              <w:ind w:left="0" w:firstLine="0"/>
            </w:pPr>
            <w:r>
              <w:t xml:space="preserve">Kinship care means that relatives or friends look after children who cannot live with their parents. Visit this website for more information: </w:t>
            </w:r>
            <w:hyperlink r:id="rId212">
              <w:r>
                <w:rPr>
                  <w:color w:val="0563C1"/>
                  <w:u w:val="single" w:color="0563C1"/>
                </w:rPr>
                <w:t>http://www.worcestershire.gov.uk/privatefostering</w:t>
              </w:r>
            </w:hyperlink>
            <w:hyperlink r:id="rId213">
              <w:r>
                <w:t xml:space="preserve"> </w:t>
              </w:r>
            </w:hyperlink>
          </w:p>
        </w:tc>
      </w:tr>
      <w:tr w:rsidR="003278F4" w:rsidRPr="000D2E10" w14:paraId="4E131AE3"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26FEC91D" w14:textId="77777777" w:rsidR="003278F4" w:rsidRDefault="003278F4" w:rsidP="003278F4">
            <w:pPr>
              <w:spacing w:after="0" w:line="239" w:lineRule="auto"/>
              <w:ind w:left="0" w:right="14" w:firstLine="0"/>
            </w:pPr>
            <w:r>
              <w:t xml:space="preserve">Preventing Radicalisation and Extremism / HATE </w:t>
            </w:r>
          </w:p>
          <w:p w14:paraId="17761A4E" w14:textId="77777777" w:rsidR="003278F4" w:rsidRDefault="003278F4" w:rsidP="003278F4">
            <w:pPr>
              <w:spacing w:after="0" w:line="259" w:lineRule="auto"/>
              <w:ind w:left="0" w:firstLine="0"/>
            </w:pPr>
            <w:r>
              <w:t xml:space="preserve">(PREVENT </w:t>
            </w:r>
          </w:p>
          <w:p w14:paraId="28DBE1BA" w14:textId="77777777" w:rsidR="003278F4" w:rsidRDefault="003278F4" w:rsidP="003278F4">
            <w:pPr>
              <w:spacing w:after="0" w:line="259" w:lineRule="auto"/>
              <w:ind w:left="0" w:firstLine="0"/>
            </w:pPr>
            <w:r>
              <w:t xml:space="preserve">duty) </w:t>
            </w:r>
          </w:p>
          <w:p w14:paraId="166F69AD" w14:textId="77777777" w:rsidR="003278F4" w:rsidRDefault="003278F4" w:rsidP="003278F4">
            <w:pPr>
              <w:spacing w:after="0" w:line="259" w:lineRule="auto"/>
              <w:ind w:left="0" w:firstLine="0"/>
            </w:pPr>
            <w:r>
              <w:t xml:space="preserve"> </w:t>
            </w:r>
          </w:p>
          <w:p w14:paraId="4B35C1CD" w14:textId="77777777" w:rsidR="003278F4" w:rsidRDefault="003278F4" w:rsidP="003278F4">
            <w:pPr>
              <w:spacing w:after="0" w:line="259" w:lineRule="auto"/>
              <w:ind w:left="0" w:firstLine="0"/>
            </w:pPr>
            <w:r>
              <w:t xml:space="preserve"> </w:t>
            </w:r>
          </w:p>
          <w:p w14:paraId="3C3B76D3" w14:textId="6858B8E6" w:rsidR="003278F4" w:rsidRDefault="003278F4" w:rsidP="003278F4">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2EBA512F" w14:textId="14B56D84" w:rsidR="003278F4" w:rsidRDefault="003278F4" w:rsidP="003278F4">
            <w:pPr>
              <w:spacing w:after="0" w:line="239" w:lineRule="auto"/>
              <w:ind w:left="0" w:right="23" w:firstLine="0"/>
            </w:pPr>
            <w:hyperlink r:id="rId214" w:history="1">
              <w:r w:rsidRPr="00B82D36">
                <w:rPr>
                  <w:rStyle w:val="Hyperlink"/>
                </w:rPr>
                <w:t>www.educateagainsthate.com</w:t>
              </w:r>
            </w:hyperlink>
            <w:r>
              <w:rPr>
                <w:color w:val="0563C1"/>
                <w:u w:val="single" w:color="0563C1"/>
              </w:rPr>
              <w:t xml:space="preserve"> </w:t>
            </w:r>
            <w:r>
              <w:t xml:space="preserve">is the government website providing information and practical advice for </w:t>
            </w:r>
            <w:r w:rsidR="00FD67DD">
              <w:t>P</w:t>
            </w:r>
            <w:r>
              <w:t>arents/</w:t>
            </w:r>
            <w:r w:rsidR="00FD67DD">
              <w:t>C</w:t>
            </w:r>
            <w:r>
              <w:t xml:space="preserve">arers, teachers and schools leaders on protecting children from radicalisation and extremism. </w:t>
            </w:r>
          </w:p>
          <w:p w14:paraId="3CC934B1" w14:textId="77777777" w:rsidR="003278F4" w:rsidRDefault="003278F4" w:rsidP="003278F4">
            <w:pPr>
              <w:spacing w:after="0" w:line="259" w:lineRule="auto"/>
              <w:ind w:left="0" w:firstLine="0"/>
            </w:pPr>
            <w:r>
              <w:t xml:space="preserve"> </w:t>
            </w:r>
          </w:p>
          <w:p w14:paraId="0DF7421F" w14:textId="62A5D7C8" w:rsidR="003278F4" w:rsidRDefault="003278F4" w:rsidP="003278F4">
            <w:pPr>
              <w:spacing w:after="0" w:line="239" w:lineRule="auto"/>
              <w:ind w:left="0" w:right="3272" w:firstLine="0"/>
            </w:pPr>
            <w:r>
              <w:t xml:space="preserve">Anti-Terrorist Hotline: </w:t>
            </w:r>
            <w:hyperlink r:id="rId215" w:history="1">
              <w:r>
                <w:rPr>
                  <w:rStyle w:val="Hyperlink"/>
                </w:rPr>
                <w:t>Report possible terrorist or extremist activity | Action Counters Terrorism -Report possible terrorist or extremist activity</w:t>
              </w:r>
            </w:hyperlink>
          </w:p>
          <w:p w14:paraId="61B04E3D" w14:textId="77777777" w:rsidR="003278F4" w:rsidRDefault="003278F4" w:rsidP="003278F4">
            <w:pPr>
              <w:spacing w:after="0" w:line="259" w:lineRule="auto"/>
              <w:ind w:left="0" w:firstLine="0"/>
            </w:pPr>
            <w:r>
              <w:t xml:space="preserve"> </w:t>
            </w:r>
          </w:p>
          <w:p w14:paraId="43B67617" w14:textId="32115415" w:rsidR="003278F4" w:rsidRDefault="003278F4" w:rsidP="003278F4">
            <w:pPr>
              <w:spacing w:after="2" w:line="237" w:lineRule="auto"/>
              <w:ind w:left="0" w:right="23" w:firstLine="0"/>
            </w:pPr>
            <w:r>
              <w:t xml:space="preserve">Let’s Talk About it is an excellent website for </w:t>
            </w:r>
            <w:r w:rsidR="007A3DB7">
              <w:t>P</w:t>
            </w:r>
            <w:r>
              <w:t>arents/</w:t>
            </w:r>
            <w:r w:rsidR="007A3DB7">
              <w:t>C</w:t>
            </w:r>
            <w:r>
              <w:t xml:space="preserve">arers: </w:t>
            </w:r>
            <w:hyperlink r:id="rId216" w:history="1">
              <w:r w:rsidRPr="00B82D36">
                <w:rPr>
                  <w:rStyle w:val="Hyperlink"/>
                </w:rPr>
                <w:t>www.ltai.info/</w:t>
              </w:r>
            </w:hyperlink>
          </w:p>
          <w:p w14:paraId="49DD3AD4" w14:textId="77777777" w:rsidR="003278F4" w:rsidRDefault="003278F4" w:rsidP="003278F4">
            <w:pPr>
              <w:spacing w:after="0" w:line="259" w:lineRule="auto"/>
              <w:ind w:left="0" w:firstLine="0"/>
            </w:pPr>
            <w:r>
              <w:rPr>
                <w:color w:val="0000FF"/>
              </w:rPr>
              <w:t xml:space="preserve"> </w:t>
            </w:r>
          </w:p>
          <w:p w14:paraId="4726B520" w14:textId="77777777" w:rsidR="003278F4" w:rsidRDefault="003278F4" w:rsidP="003278F4">
            <w:pPr>
              <w:spacing w:after="0" w:line="239" w:lineRule="auto"/>
              <w:ind w:left="0" w:firstLine="0"/>
            </w:pPr>
            <w:r>
              <w:t xml:space="preserve">While it remains very rare for school age children to become involved in extremist activity to the point of committing criminal acts, young people can be exposed to extremist influences or prejudiced views, including via the internet, from an early age. As with other forms of criminality or risk of harm, early intervention is always preferable. Schools, working with other local partners, families and communities, can help support students who may be vulnerable as part of wider safeguarding responsibilities. </w:t>
            </w:r>
          </w:p>
          <w:p w14:paraId="32FF6BDC" w14:textId="77777777" w:rsidR="003278F4" w:rsidRDefault="003278F4" w:rsidP="003278F4">
            <w:pPr>
              <w:spacing w:after="0" w:line="259" w:lineRule="auto"/>
              <w:ind w:left="0" w:firstLine="0"/>
            </w:pPr>
            <w:r>
              <w:t xml:space="preserve"> </w:t>
            </w:r>
          </w:p>
          <w:p w14:paraId="0BD9AB98" w14:textId="77777777" w:rsidR="003278F4" w:rsidRPr="00361CED" w:rsidRDefault="003278F4" w:rsidP="003278F4">
            <w:pPr>
              <w:spacing w:after="0" w:line="259" w:lineRule="auto"/>
              <w:ind w:left="0" w:firstLine="0"/>
              <w:rPr>
                <w:lang w:val="it-IT"/>
              </w:rPr>
            </w:pPr>
            <w:r w:rsidRPr="00361CED">
              <w:rPr>
                <w:lang w:val="it-IT"/>
              </w:rPr>
              <w:lastRenderedPageBreak/>
              <w:t xml:space="preserve">Channel guidance: </w:t>
            </w:r>
          </w:p>
          <w:p w14:paraId="504A5105" w14:textId="3898A370" w:rsidR="003278F4" w:rsidRPr="00361CED" w:rsidRDefault="003278F4" w:rsidP="003278F4">
            <w:pPr>
              <w:spacing w:after="0" w:line="239" w:lineRule="auto"/>
              <w:ind w:left="0" w:firstLine="0"/>
              <w:rPr>
                <w:lang w:val="it-IT"/>
              </w:rPr>
            </w:pPr>
            <w:hyperlink r:id="rId217" w:history="1">
              <w:r w:rsidRPr="00361CED">
                <w:rPr>
                  <w:rStyle w:val="Hyperlink"/>
                  <w:lang w:val="it-IT"/>
                </w:rPr>
                <w:t>https://assets.publishing.service.gov.uk/media/651e71d9e4e658001459d997/14.320_HO_Channel_Duty_Guidance_v3_Final_Web.pdf</w:t>
              </w:r>
            </w:hyperlink>
            <w:r w:rsidRPr="00361CED">
              <w:rPr>
                <w:color w:val="0563C1"/>
                <w:u w:val="single" w:color="0563C1"/>
                <w:lang w:val="it-IT"/>
              </w:rPr>
              <w:t xml:space="preserve"> </w:t>
            </w:r>
          </w:p>
        </w:tc>
      </w:tr>
      <w:tr w:rsidR="003278F4" w14:paraId="0C3A246F"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67BC2003" w14:textId="77777777" w:rsidR="003278F4" w:rsidRDefault="003278F4" w:rsidP="003278F4">
            <w:pPr>
              <w:spacing w:after="0" w:line="239" w:lineRule="auto"/>
              <w:ind w:left="0" w:firstLine="0"/>
            </w:pPr>
            <w:r>
              <w:lastRenderedPageBreak/>
              <w:t xml:space="preserve">Sexting/Sextortion/youth produced imagery </w:t>
            </w:r>
          </w:p>
          <w:p w14:paraId="3724F8C5" w14:textId="77777777" w:rsidR="003278F4" w:rsidRDefault="003278F4" w:rsidP="003278F4">
            <w:pPr>
              <w:spacing w:after="0" w:line="259" w:lineRule="auto"/>
              <w:ind w:left="0" w:firstLine="0"/>
            </w:pPr>
            <w:r>
              <w:t xml:space="preserve"> </w:t>
            </w:r>
          </w:p>
          <w:p w14:paraId="0CEE378D" w14:textId="206863B4" w:rsidR="003278F4" w:rsidRDefault="003278F4" w:rsidP="003278F4">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3C434C49" w14:textId="15DDADE6" w:rsidR="003278F4" w:rsidRDefault="003278F4" w:rsidP="003278F4">
            <w:pPr>
              <w:spacing w:after="0" w:line="259" w:lineRule="auto"/>
              <w:ind w:left="0" w:firstLine="0"/>
            </w:pPr>
            <w:r>
              <w:t xml:space="preserve">NSPCC website advice for professionals: </w:t>
            </w:r>
            <w:hyperlink r:id="rId218" w:history="1">
              <w:r w:rsidR="004D15A1" w:rsidRPr="007D279B">
                <w:rPr>
                  <w:rStyle w:val="Hyperlink"/>
                </w:rPr>
                <w:t>https://learning.nspcc.org.uk/research</w:t>
              </w:r>
            </w:hyperlink>
            <w:hyperlink r:id="rId219">
              <w:r>
                <w:rPr>
                  <w:color w:val="0563C1"/>
                  <w:u w:val="single" w:color="0563C1"/>
                </w:rPr>
                <w:t>-</w:t>
              </w:r>
            </w:hyperlink>
            <w:hyperlink r:id="rId220">
              <w:r>
                <w:rPr>
                  <w:color w:val="0563C1"/>
                  <w:u w:val="single" w:color="0563C1"/>
                </w:rPr>
                <w:t>resources/briefings/sexting</w:t>
              </w:r>
            </w:hyperlink>
            <w:hyperlink r:id="rId221">
              <w:r>
                <w:rPr>
                  <w:color w:val="0563C1"/>
                  <w:u w:val="single" w:color="0563C1"/>
                </w:rPr>
                <w:t>-</w:t>
              </w:r>
            </w:hyperlink>
            <w:hyperlink r:id="rId222">
              <w:r>
                <w:rPr>
                  <w:color w:val="0563C1"/>
                  <w:u w:val="single" w:color="0563C1"/>
                </w:rPr>
                <w:t>advice</w:t>
              </w:r>
            </w:hyperlink>
            <w:hyperlink r:id="rId223">
              <w:r>
                <w:rPr>
                  <w:color w:val="0563C1"/>
                  <w:u w:val="single" w:color="0563C1"/>
                </w:rPr>
                <w:t>-</w:t>
              </w:r>
            </w:hyperlink>
          </w:p>
          <w:p w14:paraId="7CD26B4D" w14:textId="77777777" w:rsidR="003278F4" w:rsidRDefault="003278F4" w:rsidP="003278F4">
            <w:pPr>
              <w:tabs>
                <w:tab w:val="center" w:pos="634"/>
                <w:tab w:val="center" w:pos="4021"/>
              </w:tabs>
              <w:spacing w:after="0" w:line="259" w:lineRule="auto"/>
              <w:ind w:left="0" w:firstLine="0"/>
            </w:pPr>
            <w:r>
              <w:tab/>
            </w:r>
            <w:hyperlink r:id="rId224">
              <w:r>
                <w:rPr>
                  <w:color w:val="0563C1"/>
                  <w:u w:val="single" w:color="0563C1"/>
                </w:rPr>
                <w:t>professionals/</w:t>
              </w:r>
            </w:hyperlink>
            <w:hyperlink r:id="rId225">
              <w:r>
                <w:t xml:space="preserve"> </w:t>
              </w:r>
            </w:hyperlink>
            <w:r>
              <w:tab/>
              <w:t xml:space="preserve"> </w:t>
            </w:r>
          </w:p>
          <w:p w14:paraId="2F6B608F" w14:textId="77777777" w:rsidR="003278F4" w:rsidRDefault="003278F4" w:rsidP="003278F4">
            <w:pPr>
              <w:spacing w:after="0" w:line="259" w:lineRule="auto"/>
              <w:ind w:left="0" w:firstLine="0"/>
            </w:pPr>
            <w:r>
              <w:t xml:space="preserve"> </w:t>
            </w:r>
          </w:p>
          <w:p w14:paraId="29D5DADD" w14:textId="5870A2F9" w:rsidR="003278F4" w:rsidRDefault="003278F4" w:rsidP="004D15A1">
            <w:pPr>
              <w:spacing w:after="0" w:line="259" w:lineRule="auto"/>
              <w:ind w:left="0" w:firstLine="0"/>
            </w:pPr>
            <w:r>
              <w:t xml:space="preserve">West Mercia Police website: </w:t>
            </w:r>
            <w:hyperlink r:id="rId226" w:history="1">
              <w:r>
                <w:rPr>
                  <w:rStyle w:val="Hyperlink"/>
                </w:rPr>
                <w:t>Home | West Mercia Police</w:t>
              </w:r>
            </w:hyperlink>
          </w:p>
        </w:tc>
      </w:tr>
      <w:tr w:rsidR="003278F4" w14:paraId="2A783CE8"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563C85A5" w14:textId="067B2352" w:rsidR="003278F4" w:rsidRDefault="003278F4" w:rsidP="003278F4">
            <w:pPr>
              <w:spacing w:after="0" w:line="259" w:lineRule="auto"/>
              <w:ind w:left="0" w:firstLine="0"/>
            </w:pPr>
            <w:r>
              <w:t>Sexual violence and sexual harassment between children in schools and colleges</w:t>
            </w:r>
          </w:p>
        </w:tc>
        <w:tc>
          <w:tcPr>
            <w:tcW w:w="12455" w:type="dxa"/>
            <w:tcBorders>
              <w:top w:val="single" w:sz="4" w:space="0" w:color="000000"/>
              <w:left w:val="single" w:sz="4" w:space="0" w:color="000000"/>
              <w:bottom w:val="single" w:sz="4" w:space="0" w:color="000000"/>
              <w:right w:val="single" w:sz="4" w:space="0" w:color="000000"/>
            </w:tcBorders>
          </w:tcPr>
          <w:p w14:paraId="663496A8" w14:textId="16F32085" w:rsidR="004D15A1" w:rsidRDefault="003278F4" w:rsidP="004D15A1">
            <w:r>
              <w:t>West Mercia Rape and Sexual Abuse Support Centre</w:t>
            </w:r>
            <w:r w:rsidR="004D15A1">
              <w:t xml:space="preserve">: </w:t>
            </w:r>
            <w:r w:rsidR="004D15A1" w:rsidRPr="008360E5">
              <w:t>0808 500 2222</w:t>
            </w:r>
            <w:r w:rsidR="004D15A1">
              <w:t xml:space="preserve"> (24 Hour)</w:t>
            </w:r>
          </w:p>
          <w:p w14:paraId="3D06B3EE" w14:textId="74290F15" w:rsidR="003278F4" w:rsidRDefault="003278F4" w:rsidP="003278F4">
            <w:pPr>
              <w:spacing w:after="0" w:line="259" w:lineRule="auto"/>
              <w:ind w:left="0" w:firstLine="0"/>
              <w:rPr>
                <w:rStyle w:val="Hyperlink"/>
              </w:rPr>
            </w:pPr>
            <w:hyperlink r:id="rId227" w:history="1">
              <w:r>
                <w:rPr>
                  <w:rStyle w:val="Hyperlink"/>
                </w:rPr>
                <w:t>Home - WMRSASC</w:t>
              </w:r>
            </w:hyperlink>
          </w:p>
          <w:p w14:paraId="30E300C2" w14:textId="77777777" w:rsidR="004D15A1" w:rsidRDefault="004D15A1" w:rsidP="003278F4">
            <w:pPr>
              <w:spacing w:after="0" w:line="259" w:lineRule="auto"/>
              <w:ind w:left="0" w:firstLine="0"/>
            </w:pPr>
          </w:p>
          <w:p w14:paraId="191F8A15" w14:textId="2749C2A2" w:rsidR="003278F4" w:rsidRDefault="000C2F6C" w:rsidP="003278F4">
            <w:pPr>
              <w:spacing w:after="0" w:line="259" w:lineRule="auto"/>
              <w:ind w:left="0" w:firstLine="0"/>
            </w:pPr>
            <w:hyperlink r:id="rId228" w:history="1">
              <w:r w:rsidRPr="000C2F6C">
                <w:rPr>
                  <w:rStyle w:val="Hyperlink"/>
                </w:rPr>
                <w:t>Home - Shore</w:t>
              </w:r>
            </w:hyperlink>
            <w:r>
              <w:t xml:space="preserve"> A safe space for teenagers worried about sexual behaviour</w:t>
            </w:r>
            <w:r w:rsidR="004D15A1">
              <w:t>.</w:t>
            </w:r>
          </w:p>
          <w:p w14:paraId="6ADFE59A" w14:textId="77777777" w:rsidR="003278F4" w:rsidRDefault="003278F4" w:rsidP="003278F4">
            <w:pPr>
              <w:spacing w:after="0" w:line="239" w:lineRule="auto"/>
              <w:ind w:left="0" w:firstLine="0"/>
            </w:pPr>
          </w:p>
        </w:tc>
      </w:tr>
      <w:tr w:rsidR="003278F4" w14:paraId="1DB694D8" w14:textId="77777777" w:rsidTr="00B775B9">
        <w:trPr>
          <w:trHeight w:val="550"/>
        </w:trPr>
        <w:tc>
          <w:tcPr>
            <w:tcW w:w="2830" w:type="dxa"/>
            <w:tcBorders>
              <w:top w:val="single" w:sz="4" w:space="0" w:color="000000"/>
              <w:left w:val="single" w:sz="4" w:space="0" w:color="000000"/>
              <w:bottom w:val="single" w:sz="4" w:space="0" w:color="000000"/>
              <w:right w:val="single" w:sz="4" w:space="0" w:color="000000"/>
            </w:tcBorders>
          </w:tcPr>
          <w:p w14:paraId="213B89C4" w14:textId="77777777" w:rsidR="003278F4" w:rsidRDefault="003278F4" w:rsidP="003278F4">
            <w:pPr>
              <w:spacing w:after="0" w:line="259" w:lineRule="auto"/>
              <w:ind w:left="0" w:firstLine="0"/>
            </w:pPr>
            <w:r>
              <w:t>Stalking</w:t>
            </w:r>
            <w:r>
              <w:rPr>
                <w:b/>
              </w:rPr>
              <w:t xml:space="preserve"> </w:t>
            </w:r>
          </w:p>
          <w:p w14:paraId="0420ED90" w14:textId="77777777" w:rsidR="003278F4" w:rsidRDefault="003278F4" w:rsidP="003278F4">
            <w:pPr>
              <w:spacing w:after="0" w:line="259" w:lineRule="auto"/>
              <w:ind w:left="0" w:firstLine="0"/>
            </w:pPr>
            <w:r>
              <w:t xml:space="preserve"> </w:t>
            </w:r>
          </w:p>
          <w:p w14:paraId="7E465A1E" w14:textId="77777777" w:rsidR="003278F4" w:rsidRDefault="003278F4" w:rsidP="003278F4">
            <w:pPr>
              <w:spacing w:after="0" w:line="259" w:lineRule="auto"/>
              <w:ind w:left="0" w:firstLine="0"/>
            </w:pPr>
            <w:r>
              <w:t xml:space="preserve"> </w:t>
            </w:r>
          </w:p>
          <w:p w14:paraId="437BAAE6" w14:textId="6BFC2290" w:rsidR="003278F4" w:rsidRDefault="003278F4" w:rsidP="003278F4">
            <w:pPr>
              <w:spacing w:after="0" w:line="259" w:lineRule="auto"/>
              <w:ind w:left="0" w:firstLine="0"/>
            </w:pPr>
            <w:r>
              <w:t xml:space="preserve"> </w:t>
            </w:r>
          </w:p>
        </w:tc>
        <w:tc>
          <w:tcPr>
            <w:tcW w:w="12455" w:type="dxa"/>
            <w:tcBorders>
              <w:top w:val="single" w:sz="4" w:space="0" w:color="000000"/>
              <w:left w:val="single" w:sz="4" w:space="0" w:color="000000"/>
              <w:bottom w:val="single" w:sz="4" w:space="0" w:color="000000"/>
              <w:right w:val="single" w:sz="4" w:space="0" w:color="000000"/>
            </w:tcBorders>
          </w:tcPr>
          <w:p w14:paraId="42C6DD48" w14:textId="77777777" w:rsidR="003278F4" w:rsidRDefault="003278F4" w:rsidP="003278F4">
            <w:pPr>
              <w:spacing w:after="11" w:line="259" w:lineRule="auto"/>
              <w:ind w:left="0" w:firstLine="0"/>
            </w:pPr>
            <w:r>
              <w:t xml:space="preserve">General Advice: </w:t>
            </w:r>
          </w:p>
          <w:p w14:paraId="6223ED71" w14:textId="77777777" w:rsidR="003278F4" w:rsidRDefault="003278F4" w:rsidP="003278F4">
            <w:pPr>
              <w:pStyle w:val="ListParagraph"/>
              <w:numPr>
                <w:ilvl w:val="0"/>
                <w:numId w:val="10"/>
              </w:numPr>
              <w:spacing w:after="12" w:line="259" w:lineRule="auto"/>
            </w:pPr>
            <w:r>
              <w:t xml:space="preserve">If it doesn’t feel </w:t>
            </w:r>
            <w:proofErr w:type="gramStart"/>
            <w:r>
              <w:t>right</w:t>
            </w:r>
            <w:proofErr w:type="gramEnd"/>
            <w:r>
              <w:t xml:space="preserve"> it probably isn't </w:t>
            </w:r>
          </w:p>
          <w:p w14:paraId="17590389" w14:textId="77777777" w:rsidR="003278F4" w:rsidRDefault="003278F4" w:rsidP="003278F4">
            <w:pPr>
              <w:pStyle w:val="ListParagraph"/>
              <w:numPr>
                <w:ilvl w:val="0"/>
                <w:numId w:val="10"/>
              </w:numPr>
              <w:spacing w:after="12" w:line="259" w:lineRule="auto"/>
            </w:pPr>
            <w:r>
              <w:t xml:space="preserve">Seek support from trusted family/friends </w:t>
            </w:r>
          </w:p>
          <w:p w14:paraId="4CE95F6F" w14:textId="77777777" w:rsidR="003278F4" w:rsidRDefault="003278F4" w:rsidP="003278F4">
            <w:pPr>
              <w:pStyle w:val="ListParagraph"/>
              <w:numPr>
                <w:ilvl w:val="0"/>
                <w:numId w:val="10"/>
              </w:numPr>
              <w:spacing w:after="12" w:line="259" w:lineRule="auto"/>
            </w:pPr>
            <w:r>
              <w:t xml:space="preserve">Report to the police and do this early </w:t>
            </w:r>
          </w:p>
          <w:p w14:paraId="2FFEF5CC" w14:textId="77777777" w:rsidR="003278F4" w:rsidRDefault="003278F4" w:rsidP="003278F4">
            <w:pPr>
              <w:pStyle w:val="ListParagraph"/>
              <w:numPr>
                <w:ilvl w:val="0"/>
                <w:numId w:val="10"/>
              </w:numPr>
              <w:spacing w:after="12" w:line="259" w:lineRule="auto"/>
            </w:pPr>
            <w:r>
              <w:t xml:space="preserve">Keep a diary in a secure location </w:t>
            </w:r>
          </w:p>
          <w:p w14:paraId="63287018" w14:textId="77777777" w:rsidR="003278F4" w:rsidRDefault="003278F4" w:rsidP="003278F4">
            <w:pPr>
              <w:pStyle w:val="ListParagraph"/>
              <w:numPr>
                <w:ilvl w:val="0"/>
                <w:numId w:val="10"/>
              </w:numPr>
              <w:spacing w:after="12" w:line="259" w:lineRule="auto"/>
            </w:pPr>
            <w:r>
              <w:t xml:space="preserve">Screenshot emails etc. and save them </w:t>
            </w:r>
          </w:p>
          <w:p w14:paraId="21613285" w14:textId="77777777" w:rsidR="003278F4" w:rsidRDefault="003278F4" w:rsidP="003278F4">
            <w:pPr>
              <w:pStyle w:val="ListParagraph"/>
              <w:numPr>
                <w:ilvl w:val="0"/>
                <w:numId w:val="10"/>
              </w:numPr>
              <w:spacing w:after="0" w:line="259" w:lineRule="auto"/>
            </w:pPr>
            <w:r>
              <w:t xml:space="preserve">Tighten security; home, work and on-line </w:t>
            </w:r>
          </w:p>
          <w:p w14:paraId="28DBDE14" w14:textId="77777777" w:rsidR="003278F4" w:rsidRDefault="003278F4" w:rsidP="003278F4">
            <w:pPr>
              <w:spacing w:after="0" w:line="259" w:lineRule="auto"/>
              <w:ind w:left="0" w:firstLine="0"/>
            </w:pPr>
            <w:r>
              <w:t xml:space="preserve"> </w:t>
            </w:r>
          </w:p>
          <w:p w14:paraId="15E35CDE" w14:textId="77777777" w:rsidR="003278F4" w:rsidRDefault="003278F4" w:rsidP="003278F4">
            <w:pPr>
              <w:spacing w:after="0" w:line="259" w:lineRule="auto"/>
              <w:ind w:left="0" w:firstLine="0"/>
            </w:pPr>
            <w:r>
              <w:t>National Stalking Helpline:</w:t>
            </w:r>
          </w:p>
          <w:p w14:paraId="3BBDD16D" w14:textId="77777777" w:rsidR="00A30B61" w:rsidRDefault="003278F4" w:rsidP="003278F4">
            <w:pPr>
              <w:spacing w:after="0" w:line="239" w:lineRule="auto"/>
              <w:ind w:left="0" w:firstLine="0"/>
            </w:pPr>
            <w:r>
              <w:t xml:space="preserve">Operates a triage service for local support and make referrals: 0808 802 0300 </w:t>
            </w:r>
          </w:p>
          <w:p w14:paraId="4E6E5B95" w14:textId="53DD632A" w:rsidR="003278F4" w:rsidRDefault="003278F4" w:rsidP="003278F4">
            <w:pPr>
              <w:spacing w:after="0" w:line="239" w:lineRule="auto"/>
              <w:ind w:left="0" w:firstLine="0"/>
            </w:pPr>
            <w:r>
              <w:t xml:space="preserve"> </w:t>
            </w:r>
            <w:hyperlink r:id="rId229">
              <w:r>
                <w:rPr>
                  <w:color w:val="0563C1"/>
                  <w:u w:val="single" w:color="0563C1"/>
                </w:rPr>
                <w:t>www.suzylamplugh.org</w:t>
              </w:r>
            </w:hyperlink>
            <w:hyperlink r:id="rId230">
              <w:r>
                <w:rPr>
                  <w:color w:val="0000FF"/>
                </w:rPr>
                <w:t xml:space="preserve"> </w:t>
              </w:r>
            </w:hyperlink>
          </w:p>
          <w:p w14:paraId="7ABC4009" w14:textId="77777777" w:rsidR="003278F4" w:rsidRDefault="003278F4" w:rsidP="003278F4">
            <w:pPr>
              <w:spacing w:after="0" w:line="259" w:lineRule="auto"/>
              <w:ind w:left="0" w:firstLine="0"/>
            </w:pPr>
            <w:r>
              <w:t xml:space="preserve"> </w:t>
            </w:r>
          </w:p>
          <w:p w14:paraId="22F1A277" w14:textId="57282C4A" w:rsidR="003278F4" w:rsidRDefault="003278F4" w:rsidP="003278F4">
            <w:pPr>
              <w:spacing w:after="0" w:line="239" w:lineRule="auto"/>
              <w:ind w:left="0" w:right="2975" w:firstLine="0"/>
            </w:pPr>
            <w:r>
              <w:t xml:space="preserve">National Stalking Advocacy Service For advice and referral. </w:t>
            </w:r>
          </w:p>
          <w:p w14:paraId="2AF27930" w14:textId="3B37EB39" w:rsidR="003278F4" w:rsidRDefault="003278F4" w:rsidP="003278F4">
            <w:pPr>
              <w:spacing w:after="0" w:line="259" w:lineRule="auto"/>
              <w:ind w:left="0" w:firstLine="0"/>
            </w:pPr>
            <w:r>
              <w:t xml:space="preserve">020 3866 4107 </w:t>
            </w:r>
          </w:p>
          <w:p w14:paraId="331FE4A1" w14:textId="3C08B951" w:rsidR="003278F4" w:rsidRDefault="003278F4" w:rsidP="003278F4">
            <w:pPr>
              <w:spacing w:after="0" w:line="259" w:lineRule="auto"/>
              <w:ind w:left="0" w:firstLine="0"/>
            </w:pPr>
            <w:hyperlink r:id="rId231" w:history="1">
              <w:r w:rsidRPr="00B82D36">
                <w:rPr>
                  <w:rStyle w:val="Hyperlink"/>
                </w:rPr>
                <w:t>info@paladinservice.co.uk</w:t>
              </w:r>
            </w:hyperlink>
            <w:r>
              <w:rPr>
                <w:color w:val="0000FF"/>
              </w:rPr>
              <w:t xml:space="preserve">  </w:t>
            </w:r>
          </w:p>
          <w:p w14:paraId="67012809" w14:textId="77777777" w:rsidR="00A30B61" w:rsidRDefault="003278F4" w:rsidP="003278F4">
            <w:pPr>
              <w:spacing w:after="0" w:line="259" w:lineRule="auto"/>
              <w:ind w:left="0" w:firstLine="0"/>
              <w:rPr>
                <w:color w:val="0000FF"/>
              </w:rPr>
            </w:pPr>
            <w:hyperlink r:id="rId232">
              <w:r>
                <w:rPr>
                  <w:color w:val="0563C1"/>
                  <w:u w:val="single" w:color="0563C1"/>
                </w:rPr>
                <w:t>www.paladinservice.co.uk/</w:t>
              </w:r>
            </w:hyperlink>
            <w:hyperlink r:id="rId233">
              <w:r>
                <w:rPr>
                  <w:color w:val="0000FF"/>
                </w:rPr>
                <w:t xml:space="preserve"> </w:t>
              </w:r>
            </w:hyperlink>
          </w:p>
          <w:p w14:paraId="5F50485A" w14:textId="77777777" w:rsidR="000E7EB7" w:rsidRDefault="000E7EB7" w:rsidP="003278F4">
            <w:pPr>
              <w:spacing w:after="0" w:line="259" w:lineRule="auto"/>
              <w:ind w:left="0" w:firstLine="0"/>
            </w:pPr>
          </w:p>
          <w:p w14:paraId="39FCAD9F" w14:textId="208D144B" w:rsidR="000E7EB7" w:rsidRDefault="003278F4" w:rsidP="003278F4">
            <w:pPr>
              <w:spacing w:after="0" w:line="259" w:lineRule="auto"/>
              <w:ind w:left="0" w:firstLine="0"/>
            </w:pPr>
            <w:r>
              <w:t xml:space="preserve">Hollie Gazzard Trust </w:t>
            </w:r>
          </w:p>
          <w:p w14:paraId="7A5804A1" w14:textId="5D89FE49" w:rsidR="003278F4" w:rsidRDefault="000E7EB7" w:rsidP="003278F4">
            <w:pPr>
              <w:spacing w:after="0" w:line="259" w:lineRule="auto"/>
              <w:ind w:left="0" w:firstLine="0"/>
            </w:pPr>
            <w:hyperlink r:id="rId234" w:history="1">
              <w:r w:rsidRPr="007D279B">
                <w:rPr>
                  <w:rStyle w:val="Hyperlink"/>
                </w:rPr>
                <w:t>https://holliegazzard.org/</w:t>
              </w:r>
            </w:hyperlink>
            <w:hyperlink r:id="rId235">
              <w:r w:rsidR="003278F4">
                <w:t xml:space="preserve"> </w:t>
              </w:r>
            </w:hyperlink>
          </w:p>
        </w:tc>
      </w:tr>
    </w:tbl>
    <w:p w14:paraId="53A88A58" w14:textId="5A9BEC67" w:rsidR="007F62DE" w:rsidRDefault="007F62DE" w:rsidP="0080315E">
      <w:pPr>
        <w:spacing w:after="0" w:line="259" w:lineRule="auto"/>
        <w:ind w:left="0" w:firstLine="0"/>
      </w:pPr>
    </w:p>
    <w:sectPr w:rsidR="007F62DE" w:rsidSect="00CD403F">
      <w:headerReference w:type="default" r:id="rId236"/>
      <w:pgSz w:w="16838" w:h="11906" w:orient="landscape"/>
      <w:pgMar w:top="2127" w:right="714" w:bottom="718" w:left="754" w:header="28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CE09C" w14:textId="77777777" w:rsidR="00BF19E3" w:rsidRDefault="00BF19E3" w:rsidP="00614CE8">
      <w:pPr>
        <w:spacing w:after="0" w:line="240" w:lineRule="auto"/>
      </w:pPr>
      <w:r>
        <w:separator/>
      </w:r>
    </w:p>
  </w:endnote>
  <w:endnote w:type="continuationSeparator" w:id="0">
    <w:p w14:paraId="2E5D1EFC" w14:textId="77777777" w:rsidR="00BF19E3" w:rsidRDefault="00BF19E3" w:rsidP="00614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DC61" w14:textId="77777777" w:rsidR="00BF19E3" w:rsidRDefault="00BF19E3" w:rsidP="00614CE8">
      <w:pPr>
        <w:spacing w:after="0" w:line="240" w:lineRule="auto"/>
      </w:pPr>
      <w:r>
        <w:separator/>
      </w:r>
    </w:p>
  </w:footnote>
  <w:footnote w:type="continuationSeparator" w:id="0">
    <w:p w14:paraId="5CD50AC6" w14:textId="77777777" w:rsidR="00BF19E3" w:rsidRDefault="00BF19E3" w:rsidP="00614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7470" w14:textId="5931D99C" w:rsidR="00614CE8" w:rsidRDefault="0048344A">
    <w:pPr>
      <w:pStyle w:val="Header"/>
    </w:pPr>
    <w:r>
      <w:rPr>
        <w:noProof/>
      </w:rPr>
      <w:drawing>
        <wp:anchor distT="0" distB="0" distL="114300" distR="114300" simplePos="0" relativeHeight="251659264" behindDoc="1" locked="0" layoutInCell="1" allowOverlap="1" wp14:anchorId="299D2F53" wp14:editId="32719E65">
          <wp:simplePos x="0" y="0"/>
          <wp:positionH relativeFrom="column">
            <wp:posOffset>-204717</wp:posOffset>
          </wp:positionH>
          <wp:positionV relativeFrom="paragraph">
            <wp:posOffset>-85280</wp:posOffset>
          </wp:positionV>
          <wp:extent cx="3715983" cy="1068573"/>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6143" r="55527" b="1734"/>
                  <a:stretch/>
                </pic:blipFill>
                <pic:spPr bwMode="auto">
                  <a:xfrm>
                    <a:off x="0" y="0"/>
                    <a:ext cx="3715983" cy="10685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0CF0E6F9" wp14:editId="14B42BC6">
          <wp:simplePos x="0" y="0"/>
          <wp:positionH relativeFrom="margin">
            <wp:posOffset>6651691</wp:posOffset>
          </wp:positionH>
          <wp:positionV relativeFrom="paragraph">
            <wp:posOffset>212535</wp:posOffset>
          </wp:positionV>
          <wp:extent cx="3143885" cy="439387"/>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2376" t="35827" b="26285"/>
                  <a:stretch/>
                </pic:blipFill>
                <pic:spPr bwMode="auto">
                  <a:xfrm>
                    <a:off x="0" y="0"/>
                    <a:ext cx="3143885" cy="4393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80D9C"/>
    <w:multiLevelType w:val="hybridMultilevel"/>
    <w:tmpl w:val="B5448BB4"/>
    <w:lvl w:ilvl="0" w:tplc="FC9EFEA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FEB4A0">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4E64C0">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98A7DE">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641C0A">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A2993A">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88A5F6">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AAE15C">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CEAB3A2">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5F151AD"/>
    <w:multiLevelType w:val="hybridMultilevel"/>
    <w:tmpl w:val="3B7C6384"/>
    <w:lvl w:ilvl="0" w:tplc="459E4D2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CF47C90">
      <w:start w:val="1"/>
      <w:numFmt w:val="bullet"/>
      <w:lvlText w:val="o"/>
      <w:lvlJc w:val="left"/>
      <w:pPr>
        <w:ind w:left="1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A8CAE7E">
      <w:start w:val="1"/>
      <w:numFmt w:val="bullet"/>
      <w:lvlText w:val="▪"/>
      <w:lvlJc w:val="left"/>
      <w:pPr>
        <w:ind w:left="2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6900B2C">
      <w:start w:val="1"/>
      <w:numFmt w:val="bullet"/>
      <w:lvlText w:val="•"/>
      <w:lvlJc w:val="left"/>
      <w:pPr>
        <w:ind w:left="2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6008122">
      <w:start w:val="1"/>
      <w:numFmt w:val="bullet"/>
      <w:lvlText w:val="o"/>
      <w:lvlJc w:val="left"/>
      <w:pPr>
        <w:ind w:left="3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E76E05C">
      <w:start w:val="1"/>
      <w:numFmt w:val="bullet"/>
      <w:lvlText w:val="▪"/>
      <w:lvlJc w:val="left"/>
      <w:pPr>
        <w:ind w:left="4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80EF20">
      <w:start w:val="1"/>
      <w:numFmt w:val="bullet"/>
      <w:lvlText w:val="•"/>
      <w:lvlJc w:val="left"/>
      <w:pPr>
        <w:ind w:left="5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1C0B7C">
      <w:start w:val="1"/>
      <w:numFmt w:val="bullet"/>
      <w:lvlText w:val="o"/>
      <w:lvlJc w:val="left"/>
      <w:pPr>
        <w:ind w:left="58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E6DBBA">
      <w:start w:val="1"/>
      <w:numFmt w:val="bullet"/>
      <w:lvlText w:val="▪"/>
      <w:lvlJc w:val="left"/>
      <w:pPr>
        <w:ind w:left="65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49E618E"/>
    <w:multiLevelType w:val="hybridMultilevel"/>
    <w:tmpl w:val="864C8996"/>
    <w:lvl w:ilvl="0" w:tplc="E752B4B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A4EA84">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0C7622">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D27BCA">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2640DA">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6E50AE">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686814">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628690">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F20216">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6EA6B5C"/>
    <w:multiLevelType w:val="hybridMultilevel"/>
    <w:tmpl w:val="C8D677AA"/>
    <w:lvl w:ilvl="0" w:tplc="2EFABB4A">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1C972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40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6E1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74C6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5E98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CA54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FC1F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4CE6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B2C5895"/>
    <w:multiLevelType w:val="hybridMultilevel"/>
    <w:tmpl w:val="3EC21E0A"/>
    <w:lvl w:ilvl="0" w:tplc="B32E93E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3019DC">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1C5B36">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0E71FA">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B86EDE">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3423DA">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F6D6F2">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B49B38">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ACF5EC">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DC49ED"/>
    <w:multiLevelType w:val="hybridMultilevel"/>
    <w:tmpl w:val="A3603112"/>
    <w:lvl w:ilvl="0" w:tplc="F11C53A6">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50A2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EE95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44BF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8AC4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228F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40EA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5C71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D6ABC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C95928"/>
    <w:multiLevelType w:val="hybridMultilevel"/>
    <w:tmpl w:val="3CF607FC"/>
    <w:lvl w:ilvl="0" w:tplc="91D4F90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04689C">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22E55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F04A39E">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0010F8">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E410CE">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4E609C">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1AF668">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48EC4A">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2915638"/>
    <w:multiLevelType w:val="hybridMultilevel"/>
    <w:tmpl w:val="F996ABE6"/>
    <w:lvl w:ilvl="0" w:tplc="3AF085F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3CCA18">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EA0A5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0817BA">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2245C6">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54FF5A">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F46B2A">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0A4E6E">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3C6E18">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5333A85"/>
    <w:multiLevelType w:val="hybridMultilevel"/>
    <w:tmpl w:val="8078078E"/>
    <w:lvl w:ilvl="0" w:tplc="4ADC44A0">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786D9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48447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1C40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A821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4278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1435E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822A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E0402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A561901"/>
    <w:multiLevelType w:val="hybridMultilevel"/>
    <w:tmpl w:val="CDD866CC"/>
    <w:lvl w:ilvl="0" w:tplc="D04EB4F0">
      <w:start w:val="116"/>
      <w:numFmt w:val="bullet"/>
      <w:lvlText w:val="-"/>
      <w:lvlJc w:val="left"/>
      <w:pPr>
        <w:ind w:left="359" w:hanging="360"/>
      </w:pPr>
      <w:rPr>
        <w:rFonts w:ascii="Calibri" w:eastAsia="Calibri" w:hAnsi="Calibri" w:cs="Calibri"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num w:numId="1" w16cid:durableId="2083528077">
    <w:abstractNumId w:val="3"/>
  </w:num>
  <w:num w:numId="2" w16cid:durableId="960116393">
    <w:abstractNumId w:val="8"/>
  </w:num>
  <w:num w:numId="3" w16cid:durableId="1031495816">
    <w:abstractNumId w:val="5"/>
  </w:num>
  <w:num w:numId="4" w16cid:durableId="826164532">
    <w:abstractNumId w:val="4"/>
  </w:num>
  <w:num w:numId="5" w16cid:durableId="1147405526">
    <w:abstractNumId w:val="2"/>
  </w:num>
  <w:num w:numId="6" w16cid:durableId="1029646785">
    <w:abstractNumId w:val="0"/>
  </w:num>
  <w:num w:numId="7" w16cid:durableId="1470511602">
    <w:abstractNumId w:val="7"/>
  </w:num>
  <w:num w:numId="8" w16cid:durableId="1244022095">
    <w:abstractNumId w:val="6"/>
  </w:num>
  <w:num w:numId="9" w16cid:durableId="643853910">
    <w:abstractNumId w:val="1"/>
  </w:num>
  <w:num w:numId="10" w16cid:durableId="698509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2DE"/>
    <w:rsid w:val="00007BAF"/>
    <w:rsid w:val="00026FE0"/>
    <w:rsid w:val="00053433"/>
    <w:rsid w:val="000579C5"/>
    <w:rsid w:val="000B5336"/>
    <w:rsid w:val="000C11FD"/>
    <w:rsid w:val="000C2F6C"/>
    <w:rsid w:val="000C4887"/>
    <w:rsid w:val="000D2E10"/>
    <w:rsid w:val="000D4AD0"/>
    <w:rsid w:val="000E06F4"/>
    <w:rsid w:val="000E6B5B"/>
    <w:rsid w:val="000E7EB7"/>
    <w:rsid w:val="00100FC2"/>
    <w:rsid w:val="00111BB6"/>
    <w:rsid w:val="0013414B"/>
    <w:rsid w:val="001557F7"/>
    <w:rsid w:val="00162858"/>
    <w:rsid w:val="00165CA2"/>
    <w:rsid w:val="001813D6"/>
    <w:rsid w:val="001D439F"/>
    <w:rsid w:val="001D6E90"/>
    <w:rsid w:val="001E1C93"/>
    <w:rsid w:val="001F2A29"/>
    <w:rsid w:val="002146C3"/>
    <w:rsid w:val="00214F89"/>
    <w:rsid w:val="00215A2B"/>
    <w:rsid w:val="00223D57"/>
    <w:rsid w:val="00224EC2"/>
    <w:rsid w:val="00240106"/>
    <w:rsid w:val="00243822"/>
    <w:rsid w:val="002C55FA"/>
    <w:rsid w:val="002D6A3C"/>
    <w:rsid w:val="002D70E9"/>
    <w:rsid w:val="002F45A7"/>
    <w:rsid w:val="002F525E"/>
    <w:rsid w:val="00302949"/>
    <w:rsid w:val="003047FF"/>
    <w:rsid w:val="0031064B"/>
    <w:rsid w:val="00310877"/>
    <w:rsid w:val="00317E60"/>
    <w:rsid w:val="003278F4"/>
    <w:rsid w:val="00361CED"/>
    <w:rsid w:val="00362280"/>
    <w:rsid w:val="003716D2"/>
    <w:rsid w:val="0038321B"/>
    <w:rsid w:val="003B0C6E"/>
    <w:rsid w:val="003B744D"/>
    <w:rsid w:val="003C3A2D"/>
    <w:rsid w:val="003E03E1"/>
    <w:rsid w:val="003E5DE9"/>
    <w:rsid w:val="003F23B1"/>
    <w:rsid w:val="00405375"/>
    <w:rsid w:val="00412AB1"/>
    <w:rsid w:val="004340C1"/>
    <w:rsid w:val="00434F94"/>
    <w:rsid w:val="004543D2"/>
    <w:rsid w:val="0047721A"/>
    <w:rsid w:val="0048344A"/>
    <w:rsid w:val="004B2E78"/>
    <w:rsid w:val="004D15A1"/>
    <w:rsid w:val="004E7B81"/>
    <w:rsid w:val="00555616"/>
    <w:rsid w:val="00566463"/>
    <w:rsid w:val="0057596B"/>
    <w:rsid w:val="005831DC"/>
    <w:rsid w:val="0059136B"/>
    <w:rsid w:val="005B780E"/>
    <w:rsid w:val="005D0526"/>
    <w:rsid w:val="005F3154"/>
    <w:rsid w:val="005F364B"/>
    <w:rsid w:val="0060634F"/>
    <w:rsid w:val="00614CE8"/>
    <w:rsid w:val="0065338E"/>
    <w:rsid w:val="00664987"/>
    <w:rsid w:val="006676C2"/>
    <w:rsid w:val="0067577F"/>
    <w:rsid w:val="00676279"/>
    <w:rsid w:val="00696CB4"/>
    <w:rsid w:val="006C0834"/>
    <w:rsid w:val="006C743E"/>
    <w:rsid w:val="006D50FD"/>
    <w:rsid w:val="007016C6"/>
    <w:rsid w:val="00701796"/>
    <w:rsid w:val="00724C1E"/>
    <w:rsid w:val="00736ED2"/>
    <w:rsid w:val="00741446"/>
    <w:rsid w:val="00771D86"/>
    <w:rsid w:val="00793B3A"/>
    <w:rsid w:val="007A1988"/>
    <w:rsid w:val="007A3DB7"/>
    <w:rsid w:val="007F62DE"/>
    <w:rsid w:val="0080315E"/>
    <w:rsid w:val="00821E06"/>
    <w:rsid w:val="00832ECA"/>
    <w:rsid w:val="008343BD"/>
    <w:rsid w:val="008360E5"/>
    <w:rsid w:val="00891901"/>
    <w:rsid w:val="008949DB"/>
    <w:rsid w:val="00897802"/>
    <w:rsid w:val="008B31A5"/>
    <w:rsid w:val="008C0949"/>
    <w:rsid w:val="008C2169"/>
    <w:rsid w:val="008D194A"/>
    <w:rsid w:val="008F20E0"/>
    <w:rsid w:val="009321EC"/>
    <w:rsid w:val="0094665A"/>
    <w:rsid w:val="0097090B"/>
    <w:rsid w:val="009743DC"/>
    <w:rsid w:val="009A3899"/>
    <w:rsid w:val="009B7E0E"/>
    <w:rsid w:val="009D2668"/>
    <w:rsid w:val="009D5525"/>
    <w:rsid w:val="009E2A6F"/>
    <w:rsid w:val="009E48F5"/>
    <w:rsid w:val="009F349E"/>
    <w:rsid w:val="00A05FC4"/>
    <w:rsid w:val="00A30B61"/>
    <w:rsid w:val="00A33897"/>
    <w:rsid w:val="00A44F16"/>
    <w:rsid w:val="00A530E6"/>
    <w:rsid w:val="00A5477D"/>
    <w:rsid w:val="00A6273E"/>
    <w:rsid w:val="00A75174"/>
    <w:rsid w:val="00A77F12"/>
    <w:rsid w:val="00A81B5A"/>
    <w:rsid w:val="00A90204"/>
    <w:rsid w:val="00AA0E1E"/>
    <w:rsid w:val="00AB27C8"/>
    <w:rsid w:val="00AC292C"/>
    <w:rsid w:val="00AE3FFF"/>
    <w:rsid w:val="00AE5406"/>
    <w:rsid w:val="00AF74FE"/>
    <w:rsid w:val="00B13095"/>
    <w:rsid w:val="00B33006"/>
    <w:rsid w:val="00B463C0"/>
    <w:rsid w:val="00B505CE"/>
    <w:rsid w:val="00B75CB8"/>
    <w:rsid w:val="00B775B9"/>
    <w:rsid w:val="00B82480"/>
    <w:rsid w:val="00B93EAE"/>
    <w:rsid w:val="00B96525"/>
    <w:rsid w:val="00BB5DD1"/>
    <w:rsid w:val="00BD0293"/>
    <w:rsid w:val="00BE2BE5"/>
    <w:rsid w:val="00BE56AB"/>
    <w:rsid w:val="00BE6496"/>
    <w:rsid w:val="00BF19E3"/>
    <w:rsid w:val="00BF6F24"/>
    <w:rsid w:val="00C23992"/>
    <w:rsid w:val="00C26ACC"/>
    <w:rsid w:val="00C51816"/>
    <w:rsid w:val="00C80D10"/>
    <w:rsid w:val="00C81031"/>
    <w:rsid w:val="00C85593"/>
    <w:rsid w:val="00CB00C8"/>
    <w:rsid w:val="00CD403F"/>
    <w:rsid w:val="00D253E6"/>
    <w:rsid w:val="00D8644F"/>
    <w:rsid w:val="00D909CF"/>
    <w:rsid w:val="00D9459F"/>
    <w:rsid w:val="00DA6AB0"/>
    <w:rsid w:val="00DD4F3A"/>
    <w:rsid w:val="00DF05B6"/>
    <w:rsid w:val="00DF0C09"/>
    <w:rsid w:val="00DF4572"/>
    <w:rsid w:val="00E050B7"/>
    <w:rsid w:val="00E13354"/>
    <w:rsid w:val="00E22C31"/>
    <w:rsid w:val="00E31456"/>
    <w:rsid w:val="00E77959"/>
    <w:rsid w:val="00EB14BC"/>
    <w:rsid w:val="00EC08F8"/>
    <w:rsid w:val="00EC120D"/>
    <w:rsid w:val="00EE6CC7"/>
    <w:rsid w:val="00F06160"/>
    <w:rsid w:val="00F16D98"/>
    <w:rsid w:val="00F36ADE"/>
    <w:rsid w:val="00F56070"/>
    <w:rsid w:val="00F62275"/>
    <w:rsid w:val="00F94242"/>
    <w:rsid w:val="00FB00FA"/>
    <w:rsid w:val="00FB07D1"/>
    <w:rsid w:val="00FB5E0C"/>
    <w:rsid w:val="00FD0398"/>
    <w:rsid w:val="00FD67DD"/>
    <w:rsid w:val="00FF0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1CAC9"/>
  <w15:docId w15:val="{2B115AE5-6133-4EF7-8ACA-142098E1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4"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9" w:line="249" w:lineRule="auto"/>
      <w:ind w:left="24" w:hanging="10"/>
      <w:jc w:val="both"/>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43822"/>
    <w:rPr>
      <w:color w:val="0563C1" w:themeColor="hyperlink"/>
      <w:u w:val="single"/>
    </w:rPr>
  </w:style>
  <w:style w:type="character" w:styleId="UnresolvedMention">
    <w:name w:val="Unresolved Mention"/>
    <w:basedOn w:val="DefaultParagraphFont"/>
    <w:uiPriority w:val="99"/>
    <w:semiHidden/>
    <w:unhideWhenUsed/>
    <w:rsid w:val="00243822"/>
    <w:rPr>
      <w:color w:val="605E5C"/>
      <w:shd w:val="clear" w:color="auto" w:fill="E1DFDD"/>
    </w:rPr>
  </w:style>
  <w:style w:type="paragraph" w:styleId="ListParagraph">
    <w:name w:val="List Paragraph"/>
    <w:basedOn w:val="Normal"/>
    <w:uiPriority w:val="34"/>
    <w:qFormat/>
    <w:rsid w:val="0038321B"/>
    <w:pPr>
      <w:ind w:left="720"/>
      <w:contextualSpacing/>
    </w:pPr>
  </w:style>
  <w:style w:type="character" w:styleId="FollowedHyperlink">
    <w:name w:val="FollowedHyperlink"/>
    <w:basedOn w:val="DefaultParagraphFont"/>
    <w:uiPriority w:val="99"/>
    <w:semiHidden/>
    <w:unhideWhenUsed/>
    <w:rsid w:val="008B31A5"/>
    <w:rPr>
      <w:color w:val="954F72" w:themeColor="followedHyperlink"/>
      <w:u w:val="single"/>
    </w:rPr>
  </w:style>
  <w:style w:type="paragraph" w:styleId="Header">
    <w:name w:val="header"/>
    <w:basedOn w:val="Normal"/>
    <w:link w:val="HeaderChar"/>
    <w:uiPriority w:val="99"/>
    <w:unhideWhenUsed/>
    <w:rsid w:val="00614C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CE8"/>
    <w:rPr>
      <w:rFonts w:ascii="Calibri" w:eastAsia="Calibri" w:hAnsi="Calibri" w:cs="Calibri"/>
      <w:color w:val="000000"/>
    </w:rPr>
  </w:style>
  <w:style w:type="paragraph" w:styleId="Footer">
    <w:name w:val="footer"/>
    <w:basedOn w:val="Normal"/>
    <w:link w:val="FooterChar"/>
    <w:uiPriority w:val="99"/>
    <w:unhideWhenUsed/>
    <w:rsid w:val="00614C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CE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437233">
      <w:bodyDiv w:val="1"/>
      <w:marLeft w:val="0"/>
      <w:marRight w:val="0"/>
      <w:marTop w:val="0"/>
      <w:marBottom w:val="0"/>
      <w:divBdr>
        <w:top w:val="none" w:sz="0" w:space="0" w:color="auto"/>
        <w:left w:val="none" w:sz="0" w:space="0" w:color="auto"/>
        <w:bottom w:val="none" w:sz="0" w:space="0" w:color="auto"/>
        <w:right w:val="none" w:sz="0" w:space="0" w:color="auto"/>
      </w:divBdr>
      <w:divsChild>
        <w:div w:id="1256131643">
          <w:marLeft w:val="0"/>
          <w:marRight w:val="1010"/>
          <w:marTop w:val="100"/>
          <w:marBottom w:val="100"/>
          <w:divBdr>
            <w:top w:val="none" w:sz="0" w:space="0" w:color="auto"/>
            <w:left w:val="none" w:sz="0" w:space="0" w:color="auto"/>
            <w:bottom w:val="none" w:sz="0" w:space="0" w:color="auto"/>
            <w:right w:val="none" w:sz="0" w:space="0" w:color="auto"/>
          </w:divBdr>
          <w:divsChild>
            <w:div w:id="1131561080">
              <w:marLeft w:val="0"/>
              <w:marRight w:val="-4845"/>
              <w:marTop w:val="0"/>
              <w:marBottom w:val="0"/>
              <w:divBdr>
                <w:top w:val="none" w:sz="0" w:space="0" w:color="auto"/>
                <w:left w:val="none" w:sz="0" w:space="0" w:color="auto"/>
                <w:bottom w:val="none" w:sz="0" w:space="0" w:color="auto"/>
                <w:right w:val="none" w:sz="0" w:space="0" w:color="auto"/>
              </w:divBdr>
              <w:divsChild>
                <w:div w:id="46701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young-witness-booklet-for-5-to-11-year-olds" TargetMode="External"/><Relationship Id="rId21" Type="http://schemas.openxmlformats.org/officeDocument/2006/relationships/hyperlink" Target="http://www.internetmatters.org/" TargetMode="External"/><Relationship Id="rId42" Type="http://schemas.openxmlformats.org/officeDocument/2006/relationships/hyperlink" Target="https://www.kidscape.org.uk/resources-and-publications/" TargetMode="External"/><Relationship Id="rId63" Type="http://schemas.openxmlformats.org/officeDocument/2006/relationships/hyperlink" Target="https://www.gov.uk/government/publications/criminal-exploitation-of-children-and-vulnerable-adults-county-lines" TargetMode="External"/><Relationship Id="rId84" Type="http://schemas.openxmlformats.org/officeDocument/2006/relationships/hyperlink" Target="http://westmidlands.procedures.org.uk/local-content/4cjN/child-sexual-exploitation-risk-assessment" TargetMode="External"/><Relationship Id="rId138" Type="http://schemas.openxmlformats.org/officeDocument/2006/relationships/hyperlink" Target="https://www.gov.uk/government/publications/young-witness-booklet-for-12-to-17-year-olds" TargetMode="External"/><Relationship Id="rId159" Type="http://schemas.openxmlformats.org/officeDocument/2006/relationships/hyperlink" Target="mailto:fmu@fco.gov.uk" TargetMode="External"/><Relationship Id="rId170" Type="http://schemas.openxmlformats.org/officeDocument/2006/relationships/hyperlink" Target="http://www.worcesterma.gov/youth-opportunities/youth-violence-prevention" TargetMode="External"/><Relationship Id="rId191" Type="http://schemas.openxmlformats.org/officeDocument/2006/relationships/hyperlink" Target="https://theglade.org.uk/" TargetMode="External"/><Relationship Id="rId205" Type="http://schemas.openxmlformats.org/officeDocument/2006/relationships/hyperlink" Target="https://assets.publishing.service.gov.uk/government/uploads/system/uploads/attachment_data/file/117793/missing-persons-strategy.pdf" TargetMode="External"/><Relationship Id="rId226" Type="http://schemas.openxmlformats.org/officeDocument/2006/relationships/hyperlink" Target="https://www.westmercia.police.uk/" TargetMode="External"/><Relationship Id="rId107" Type="http://schemas.openxmlformats.org/officeDocument/2006/relationships/hyperlink" Target="http://www.stop-cse.org/" TargetMode="External"/><Relationship Id="rId11" Type="http://schemas.openxmlformats.org/officeDocument/2006/relationships/hyperlink" Target="https://www.startingwellworcs.nhs.uk/families" TargetMode="External"/><Relationship Id="rId32" Type="http://schemas.openxmlformats.org/officeDocument/2006/relationships/hyperlink" Target="http://www.mind.org.uk" TargetMode="External"/><Relationship Id="rId53" Type="http://schemas.openxmlformats.org/officeDocument/2006/relationships/hyperlink" Target="http://www.worcestershire.gov.uk/eha" TargetMode="External"/><Relationship Id="rId74" Type="http://schemas.openxmlformats.org/officeDocument/2006/relationships/hyperlink" Target="https://www.gov.uk/government/publications/criminal-exploitation-of-children-and-vulnerable-adults-county-lines" TargetMode="External"/><Relationship Id="rId128" Type="http://schemas.openxmlformats.org/officeDocument/2006/relationships/hyperlink" Target="https://www.gov.uk/government/publications/young-witness-booklet-for-5-to-11-year-olds" TargetMode="External"/><Relationship Id="rId149" Type="http://schemas.openxmlformats.org/officeDocument/2006/relationships/hyperlink" Target="https://www.womensaid.org.uk/" TargetMode="External"/><Relationship Id="rId5" Type="http://schemas.openxmlformats.org/officeDocument/2006/relationships/footnotes" Target="footnotes.xml"/><Relationship Id="rId95" Type="http://schemas.openxmlformats.org/officeDocument/2006/relationships/hyperlink" Target="https://www.lucyfaithfull.org.uk/" TargetMode="External"/><Relationship Id="rId160" Type="http://schemas.openxmlformats.org/officeDocument/2006/relationships/hyperlink" Target="https://www.gov.uk/forced-marriage" TargetMode="External"/><Relationship Id="rId181" Type="http://schemas.openxmlformats.org/officeDocument/2006/relationships/hyperlink" Target="https://www.gov.uk/government/publications/violence-against-women-and-girls-evidence-digest-january-2018" TargetMode="External"/><Relationship Id="rId216" Type="http://schemas.openxmlformats.org/officeDocument/2006/relationships/hyperlink" Target="http://www.ltai.info/" TargetMode="External"/><Relationship Id="rId237" Type="http://schemas.openxmlformats.org/officeDocument/2006/relationships/fontTable" Target="fontTable.xml"/><Relationship Id="rId22" Type="http://schemas.openxmlformats.org/officeDocument/2006/relationships/hyperlink" Target="http://www.internetmatters.org/" TargetMode="External"/><Relationship Id="rId43" Type="http://schemas.openxmlformats.org/officeDocument/2006/relationships/hyperlink" Target="https://www.kidscape.org.uk/resources-and-publications/" TargetMode="External"/><Relationship Id="rId64" Type="http://schemas.openxmlformats.org/officeDocument/2006/relationships/hyperlink" Target="https://www.gov.uk/government/publications/criminal-exploitation-of-children-and-vulnerable-adults-county-lines" TargetMode="External"/><Relationship Id="rId118" Type="http://schemas.openxmlformats.org/officeDocument/2006/relationships/hyperlink" Target="https://www.gov.uk/government/publications/young-witness-booklet-for-5-to-11-year-olds" TargetMode="External"/><Relationship Id="rId139" Type="http://schemas.openxmlformats.org/officeDocument/2006/relationships/hyperlink" Target="https://www.gov.uk/government/publications/young-witness-booklet-for-12-to-17-year-olds" TargetMode="External"/><Relationship Id="rId85" Type="http://schemas.openxmlformats.org/officeDocument/2006/relationships/hyperlink" Target="http://westmidlands.procedures.org.uk/local-content/4cjN/child-sexual-exploitation-risk-assessment" TargetMode="External"/><Relationship Id="rId150" Type="http://schemas.openxmlformats.org/officeDocument/2006/relationships/hyperlink" Target="https://www.gov.uk/government/publications/controlling-or-coercive-behaviour-statutory-guidance-framework/controlling-or-coercive-behaviour-statutory-guidance-framework-accessible" TargetMode="External"/><Relationship Id="rId171" Type="http://schemas.openxmlformats.org/officeDocument/2006/relationships/hyperlink" Target="https://www.gov.uk/government/publications/violence-against-women-and-girls-evidence-digest-january-2018" TargetMode="External"/><Relationship Id="rId192" Type="http://schemas.openxmlformats.org/officeDocument/2006/relationships/hyperlink" Target="http://www.gendertrust.org.uk/" TargetMode="External"/><Relationship Id="rId206" Type="http://schemas.openxmlformats.org/officeDocument/2006/relationships/hyperlink" Target="https://assets.publishing.service.gov.uk/government/uploads/system/uploads/attachment_data/file/117793/missing-persons-strategy.pdf" TargetMode="External"/><Relationship Id="rId227" Type="http://schemas.openxmlformats.org/officeDocument/2006/relationships/hyperlink" Target="https://www.wmrsasc.org.uk/" TargetMode="External"/><Relationship Id="rId12" Type="http://schemas.openxmlformats.org/officeDocument/2006/relationships/hyperlink" Target="http://www.worcestershire.gov.uk/info/20507/childcare/1579/family_information_service" TargetMode="External"/><Relationship Id="rId33" Type="http://schemas.openxmlformats.org/officeDocument/2006/relationships/hyperlink" Target="http://www.mind.org.uk/" TargetMode="External"/><Relationship Id="rId108" Type="http://schemas.openxmlformats.org/officeDocument/2006/relationships/hyperlink" Target="https://www.youtube.com/watch?v=sC4Nn_mYKu0" TargetMode="External"/><Relationship Id="rId129" Type="http://schemas.openxmlformats.org/officeDocument/2006/relationships/hyperlink" Target="https://www.gov.uk/government/publications/young-witness-booklet-for-5-to-11-year-olds" TargetMode="External"/><Relationship Id="rId54" Type="http://schemas.openxmlformats.org/officeDocument/2006/relationships/hyperlink" Target="https://www.worcestershire.gov.uk/council-services/childrens-services/childrens-social-care" TargetMode="External"/><Relationship Id="rId75" Type="http://schemas.openxmlformats.org/officeDocument/2006/relationships/hyperlink" Target="https://www.catch" TargetMode="External"/><Relationship Id="rId96" Type="http://schemas.openxmlformats.org/officeDocument/2006/relationships/hyperlink" Target="https://www.parentsprotect.co.uk/" TargetMode="External"/><Relationship Id="rId140" Type="http://schemas.openxmlformats.org/officeDocument/2006/relationships/hyperlink" Target="https://www.gov.uk/government/publications/young-witness-booklet-for-12-to-17-year-olds" TargetMode="External"/><Relationship Id="rId161" Type="http://schemas.openxmlformats.org/officeDocument/2006/relationships/hyperlink" Target="http://www.freedomcharity.org.uk" TargetMode="External"/><Relationship Id="rId182" Type="http://schemas.openxmlformats.org/officeDocument/2006/relationships/hyperlink" Target="https://www.gov.uk/government/publications/violence-against-women-and-girls-evidence-digest-january-2018" TargetMode="External"/><Relationship Id="rId217" Type="http://schemas.openxmlformats.org/officeDocument/2006/relationships/hyperlink" Target="https://assets.publishing.service.gov.uk/media/651e71d9e4e658001459d997/14.320_HO_Channel_Duty_Guidance_v3_Final_Web.pdf" TargetMode="External"/><Relationship Id="rId6" Type="http://schemas.openxmlformats.org/officeDocument/2006/relationships/endnotes" Target="endnotes.xml"/><Relationship Id="rId238" Type="http://schemas.openxmlformats.org/officeDocument/2006/relationships/theme" Target="theme/theme1.xml"/><Relationship Id="rId23" Type="http://schemas.openxmlformats.org/officeDocument/2006/relationships/hyperlink" Target="http://stayingsafe.net/" TargetMode="External"/><Relationship Id="rId119" Type="http://schemas.openxmlformats.org/officeDocument/2006/relationships/hyperlink" Target="https://www.gov.uk/government/publications/young-witness-booklet-for-5-to-11-year-olds" TargetMode="External"/><Relationship Id="rId44" Type="http://schemas.openxmlformats.org/officeDocument/2006/relationships/hyperlink" Target="https://www.kidscape.org.uk/resources-and-publications/" TargetMode="External"/><Relationship Id="rId65" Type="http://schemas.openxmlformats.org/officeDocument/2006/relationships/hyperlink" Target="https://www.gov.uk/government/publications/criminal-exploitation-of-children-and-vulnerable-adults-county-lines" TargetMode="External"/><Relationship Id="rId86" Type="http://schemas.openxmlformats.org/officeDocument/2006/relationships/hyperlink" Target="http://westmidlands.procedures.org.uk/local-content/4cjN/child-sexual-exploitation-risk-assessment" TargetMode="External"/><Relationship Id="rId130" Type="http://schemas.openxmlformats.org/officeDocument/2006/relationships/hyperlink" Target="https://www.gov.uk/government/publications/young-witness-booklet-for-5-to-11-year-olds" TargetMode="External"/><Relationship Id="rId151" Type="http://schemas.openxmlformats.org/officeDocument/2006/relationships/hyperlink" Target="https://www.westmerciawomensaid.org/help-support/support-for-children-and-young-people/" TargetMode="External"/><Relationship Id="rId172" Type="http://schemas.openxmlformats.org/officeDocument/2006/relationships/hyperlink" Target="https://www.gov.uk/government/publications/violence-against-women-and-girls-evidence-digest-january-2018" TargetMode="External"/><Relationship Id="rId193" Type="http://schemas.openxmlformats.org/officeDocument/2006/relationships/hyperlink" Target="http://www.gendertrust.org.uk/" TargetMode="External"/><Relationship Id="rId207" Type="http://schemas.openxmlformats.org/officeDocument/2006/relationships/hyperlink" Target="https://assets.publishing.service.gov.uk/government/uploads/system/uploads/attachment_data/file/117793/missing-persons-strategy.pdf" TargetMode="External"/><Relationship Id="rId228" Type="http://schemas.openxmlformats.org/officeDocument/2006/relationships/hyperlink" Target="https://shorespace.org.uk/" TargetMode="External"/><Relationship Id="rId13" Type="http://schemas.openxmlformats.org/officeDocument/2006/relationships/hyperlink" Target="http://www.worcestershire.gov.uk/info/20507/childcare/1579/family_information_service" TargetMode="External"/><Relationship Id="rId109" Type="http://schemas.openxmlformats.org/officeDocument/2006/relationships/hyperlink" Target="https://www.youtube.com/watch?v=sC4Nn_mYKu0" TargetMode="External"/><Relationship Id="rId34" Type="http://schemas.openxmlformats.org/officeDocument/2006/relationships/hyperlink" Target="http://www.anxietyuk.org.uk" TargetMode="External"/><Relationship Id="rId55" Type="http://schemas.openxmlformats.org/officeDocument/2006/relationships/hyperlink" Target="http://www.worcestershire.gov.uk/info/20559/refer_to_childrens_social_care" TargetMode="External"/><Relationship Id="rId76" Type="http://schemas.openxmlformats.org/officeDocument/2006/relationships/hyperlink" Target="https://www.catch-22.org.uk/child-criminal-exploitation/" TargetMode="External"/><Relationship Id="rId97" Type="http://schemas.openxmlformats.org/officeDocument/2006/relationships/hyperlink" Target="https://ivisontrust.org.uk/" TargetMode="External"/><Relationship Id="rId120" Type="http://schemas.openxmlformats.org/officeDocument/2006/relationships/hyperlink" Target="https://www.gov.uk/government/publications/young-witness-booklet-for-5-to-11-year-olds" TargetMode="External"/><Relationship Id="rId141" Type="http://schemas.openxmlformats.org/officeDocument/2006/relationships/hyperlink" Target="https://www.gov.uk/government/publications/young-witness-booklet-for-12-to-17-year-olds" TargetMode="External"/><Relationship Id="rId7" Type="http://schemas.openxmlformats.org/officeDocument/2006/relationships/hyperlink" Target="http://www.worcestershire.gov.uk/info/20643/advice_and_guidance_for_families_early_help/1576/support_for_parents" TargetMode="External"/><Relationship Id="rId162" Type="http://schemas.openxmlformats.org/officeDocument/2006/relationships/hyperlink" Target="http://www.freedomcharity.org.uk/" TargetMode="External"/><Relationship Id="rId183" Type="http://schemas.openxmlformats.org/officeDocument/2006/relationships/hyperlink" Target="https://www.gov.uk/government/publications/violence-against-women-and-girls-evidence-digest-january-2018" TargetMode="External"/><Relationship Id="rId218" Type="http://schemas.openxmlformats.org/officeDocument/2006/relationships/hyperlink" Target="https://learning.nspcc.org.uk/research" TargetMode="External"/><Relationship Id="rId24" Type="http://schemas.openxmlformats.org/officeDocument/2006/relationships/hyperlink" Target="http://stayingsafe.net/" TargetMode="External"/><Relationship Id="rId45" Type="http://schemas.openxmlformats.org/officeDocument/2006/relationships/hyperlink" Target="https://www.kidscape.org.uk/resources-and-publications/" TargetMode="External"/><Relationship Id="rId66" Type="http://schemas.openxmlformats.org/officeDocument/2006/relationships/hyperlink" Target="https://www.gov.uk/government/publications/criminal-exploitation-of-children-and-vulnerable-adults-county-lines" TargetMode="External"/><Relationship Id="rId87" Type="http://schemas.openxmlformats.org/officeDocument/2006/relationships/hyperlink" Target="https://www.csepoliceandprevention.org.uk/sites/default/files/Guidance%20App%20Language%20Toolkit.pdf" TargetMode="External"/><Relationship Id="rId110" Type="http://schemas.openxmlformats.org/officeDocument/2006/relationships/hyperlink" Target="https://www.worcestershire.gov.uk/council-services/childrens-services/early-help-guidance-professionals/children-missing-education" TargetMode="External"/><Relationship Id="rId131" Type="http://schemas.openxmlformats.org/officeDocument/2006/relationships/hyperlink" Target="https://www.gov.uk/government/publications/young-witness-booklet-for-12-to-17-year-olds" TargetMode="External"/><Relationship Id="rId152" Type="http://schemas.openxmlformats.org/officeDocument/2006/relationships/hyperlink" Target="https://www.nhs.uk/conditions/Fabricated-or-induced-illness/" TargetMode="External"/><Relationship Id="rId173" Type="http://schemas.openxmlformats.org/officeDocument/2006/relationships/hyperlink" Target="https://www.gov.uk/government/publications/violence-against-women-and-girls-evidence-digest-january-2018" TargetMode="External"/><Relationship Id="rId194" Type="http://schemas.openxmlformats.org/officeDocument/2006/relationships/hyperlink" Target="https://www.gov.uk/government/publications/missi" TargetMode="External"/><Relationship Id="rId208" Type="http://schemas.openxmlformats.org/officeDocument/2006/relationships/hyperlink" Target="https://assets.publishing.service.gov.uk/government/uploads/system/uploads/attachment_data/file/117793/missing-persons-strategy.pdf" TargetMode="External"/><Relationship Id="rId229" Type="http://schemas.openxmlformats.org/officeDocument/2006/relationships/hyperlink" Target="http://www.suzylamplugh.org/" TargetMode="External"/><Relationship Id="rId14" Type="http://schemas.openxmlformats.org/officeDocument/2006/relationships/hyperlink" Target="http://www.worcestershire.gov.uk/info/20507/childcare/1579/family_information_service" TargetMode="External"/><Relationship Id="rId35" Type="http://schemas.openxmlformats.org/officeDocument/2006/relationships/hyperlink" Target="http://www.anxietyuk.org.uk/" TargetMode="External"/><Relationship Id="rId56" Type="http://schemas.openxmlformats.org/officeDocument/2006/relationships/hyperlink" Target="https://crimestoppers-uk.org/" TargetMode="External"/><Relationship Id="rId77" Type="http://schemas.openxmlformats.org/officeDocument/2006/relationships/hyperlink" Target="https://www.catch-22.org.uk/child-criminal-exploitation/" TargetMode="External"/><Relationship Id="rId100" Type="http://schemas.openxmlformats.org/officeDocument/2006/relationships/hyperlink" Target="https://www.gov.uk/government/publications/what-to-do-if-you-suspect-a-child-is-being-sexually-exploited" TargetMode="External"/><Relationship Id="rId8" Type="http://schemas.openxmlformats.org/officeDocument/2006/relationships/hyperlink" Target="http://www.worcestershire.gov.uk/info/20643/advice_and_guidance_for_families_early_help/1576/support_for_parents" TargetMode="External"/><Relationship Id="rId98" Type="http://schemas.openxmlformats.org/officeDocument/2006/relationships/hyperlink" Target="https://www.gov.uk/government/publications/what-to-do-if-you-suspect-a-child-is-being-sexually-exploited" TargetMode="External"/><Relationship Id="rId121" Type="http://schemas.openxmlformats.org/officeDocument/2006/relationships/hyperlink" Target="https://www.gov.uk/government/publications/young-witness-booklet-for-5-to-11-year-olds" TargetMode="External"/><Relationship Id="rId142" Type="http://schemas.openxmlformats.org/officeDocument/2006/relationships/hyperlink" Target="https://www.gov.uk/government/publications/young-witness-booklet-for-12-to-17-year-olds" TargetMode="External"/><Relationship Id="rId163" Type="http://schemas.openxmlformats.org/officeDocument/2006/relationships/hyperlink" Target="https://assets.publishing.service.gov.uk/government/uploads/system/uploads/attachment_data/file/418131/Preventing_youth_violence_and_gang_involvement_v3_March2015.pdf" TargetMode="External"/><Relationship Id="rId184" Type="http://schemas.openxmlformats.org/officeDocument/2006/relationships/hyperlink" Target="https://www.gov.uk/government/publications/violence-against-women-and-girls-evidence-digest-january-2018" TargetMode="External"/><Relationship Id="rId219" Type="http://schemas.openxmlformats.org/officeDocument/2006/relationships/hyperlink" Target="https://learning.nspcc.org.uk/research-resources/briefings/sexting-advice-professionals/" TargetMode="External"/><Relationship Id="rId230" Type="http://schemas.openxmlformats.org/officeDocument/2006/relationships/hyperlink" Target="http://www.suzylamplugh.org/" TargetMode="External"/><Relationship Id="rId25" Type="http://schemas.openxmlformats.org/officeDocument/2006/relationships/hyperlink" Target="http://www.sane.org.uk" TargetMode="External"/><Relationship Id="rId46" Type="http://schemas.openxmlformats.org/officeDocument/2006/relationships/hyperlink" Target="http://www.report-it.org.uk/what_is_hate_crime" TargetMode="External"/><Relationship Id="rId67" Type="http://schemas.openxmlformats.org/officeDocument/2006/relationships/hyperlink" Target="https://www.gov.uk/government/publications/criminal-exploitation-of-children-and-vulnerable-adults-county-lines" TargetMode="External"/><Relationship Id="rId88" Type="http://schemas.openxmlformats.org/officeDocument/2006/relationships/hyperlink" Target="https://www.csepoliceandprevention.org.uk/sites/default/files/Guidance%20App%20Language%20Toolkit.pdf" TargetMode="External"/><Relationship Id="rId111" Type="http://schemas.openxmlformats.org/officeDocument/2006/relationships/hyperlink" Target="http://www.worcestershire.gov.uk/info/20595/behaviour_and_attendance/293/children_missing_education" TargetMode="External"/><Relationship Id="rId132" Type="http://schemas.openxmlformats.org/officeDocument/2006/relationships/hyperlink" Target="https://www.gov.uk/government/publications/young-witness-booklet-for-12-to-17-year-olds" TargetMode="External"/><Relationship Id="rId153" Type="http://schemas.openxmlformats.org/officeDocument/2006/relationships/hyperlink" Target="https://www.nhs.uk/conditions/Fabricated-or-induced-illness/" TargetMode="External"/><Relationship Id="rId174" Type="http://schemas.openxmlformats.org/officeDocument/2006/relationships/hyperlink" Target="https://www.gov.uk/government/publications/violence-against-women-and-girls-evidence-digest-january-2018" TargetMode="External"/><Relationship Id="rId195" Type="http://schemas.openxmlformats.org/officeDocument/2006/relationships/hyperlink" Target="https://www.gov.uk/government/publications/missing-children-and-adults-strategy" TargetMode="External"/><Relationship Id="rId209" Type="http://schemas.openxmlformats.org/officeDocument/2006/relationships/hyperlink" Target="https://assets.publishing.service.gov.uk/government/uploads/system/uploads/attachment_data/file/117793/missing-persons-strategy.pdf" TargetMode="External"/><Relationship Id="rId190" Type="http://schemas.openxmlformats.org/officeDocument/2006/relationships/hyperlink" Target="https://www.wmrsasc.org.uk/" TargetMode="External"/><Relationship Id="rId204" Type="http://schemas.openxmlformats.org/officeDocument/2006/relationships/hyperlink" Target="https://www.gov.uk/government/publications/missing-children-and-adults-strategy" TargetMode="External"/><Relationship Id="rId220" Type="http://schemas.openxmlformats.org/officeDocument/2006/relationships/hyperlink" Target="https://learning.nspcc.org.uk/research-resources/briefings/sexting-advice-professionals/" TargetMode="External"/><Relationship Id="rId225" Type="http://schemas.openxmlformats.org/officeDocument/2006/relationships/hyperlink" Target="https://learning.nspcc.org.uk/research-resources/briefings/sexting-advice-professionals/" TargetMode="External"/><Relationship Id="rId15" Type="http://schemas.openxmlformats.org/officeDocument/2006/relationships/hyperlink" Target="http://www.paceuk.info/" TargetMode="External"/><Relationship Id="rId36" Type="http://schemas.openxmlformats.org/officeDocument/2006/relationships/hyperlink" Target="https://www.nspcc.org.uk/" TargetMode="External"/><Relationship Id="rId57" Type="http://schemas.openxmlformats.org/officeDocument/2006/relationships/hyperlink" Target="https://www.gov.uk/government/publications/criminal" TargetMode="External"/><Relationship Id="rId106" Type="http://schemas.openxmlformats.org/officeDocument/2006/relationships/hyperlink" Target="http://www.stop-cse.org/" TargetMode="External"/><Relationship Id="rId127" Type="http://schemas.openxmlformats.org/officeDocument/2006/relationships/hyperlink" Target="https://www.gov.uk/government/publications/young-witness-booklet-for-5-to-11-year-olds" TargetMode="External"/><Relationship Id="rId10" Type="http://schemas.openxmlformats.org/officeDocument/2006/relationships/hyperlink" Target="http://www.worcestershire.gov.uk/info/20643/advice_and_guidance_for_families_early_help/1576/support_for_parents" TargetMode="External"/><Relationship Id="rId31" Type="http://schemas.openxmlformats.org/officeDocument/2006/relationships/hyperlink" Target="http://www.mentalhealth.org.uk/" TargetMode="External"/><Relationship Id="rId52" Type="http://schemas.openxmlformats.org/officeDocument/2006/relationships/hyperlink" Target="http://www.worcestershire.gov.uk/eha" TargetMode="External"/><Relationship Id="rId73" Type="http://schemas.openxmlformats.org/officeDocument/2006/relationships/hyperlink" Target="https://www.gov.uk/government/publications/criminal-exploitation-of-children-and-vulnerable-adults-county-lines" TargetMode="External"/><Relationship Id="rId78" Type="http://schemas.openxmlformats.org/officeDocument/2006/relationships/hyperlink" Target="https://www.catch-22.org.uk/child-criminal-exploitation/" TargetMode="External"/><Relationship Id="rId94" Type="http://schemas.openxmlformats.org/officeDocument/2006/relationships/hyperlink" Target="https://www.barnardos.org.uk/" TargetMode="External"/><Relationship Id="rId99" Type="http://schemas.openxmlformats.org/officeDocument/2006/relationships/hyperlink" Target="https://www.gov.uk/government/publications/what-to-do-if-you-suspect-a-child-is-being-sexually-exploited" TargetMode="External"/><Relationship Id="rId101" Type="http://schemas.openxmlformats.org/officeDocument/2006/relationships/hyperlink" Target="https://www.gov.uk/government/publications/what-to-do-if-you-suspect-a-child-is-being-sexually-exploited" TargetMode="External"/><Relationship Id="rId122" Type="http://schemas.openxmlformats.org/officeDocument/2006/relationships/hyperlink" Target="https://www.gov.uk/government/publications/young-witness-booklet-for-5-to-11-year-olds" TargetMode="External"/><Relationship Id="rId143" Type="http://schemas.openxmlformats.org/officeDocument/2006/relationships/hyperlink" Target="https://www.gov.uk/government/publications/young-witness-booklet-for-12-to-17-year-olds" TargetMode="External"/><Relationship Id="rId148" Type="http://schemas.openxmlformats.org/officeDocument/2006/relationships/hyperlink" Target="https://www.gov.uk/government/publications/young-witness-booklet-for-12-to-17-year-olds" TargetMode="External"/><Relationship Id="rId164" Type="http://schemas.openxmlformats.org/officeDocument/2006/relationships/hyperlink" Target="https://assets.publishing.service.gov.uk/government/uploads/system/uploads/attachment_data/file/418131/Preventing_youth_violence_and_gang_involvement_v3_March2015.pdf" TargetMode="External"/><Relationship Id="rId169" Type="http://schemas.openxmlformats.org/officeDocument/2006/relationships/hyperlink" Target="http://www.worcesterma.gov/youth-opportunities/youth-violence-prevention" TargetMode="External"/><Relationship Id="rId185" Type="http://schemas.openxmlformats.org/officeDocument/2006/relationships/hyperlink" Target="https://www.gov.uk/government/publications/violence-against-women-and-girls-evidence-digest-january-2018" TargetMode="External"/><Relationship Id="rId4" Type="http://schemas.openxmlformats.org/officeDocument/2006/relationships/webSettings" Target="webSettings.xml"/><Relationship Id="rId9" Type="http://schemas.openxmlformats.org/officeDocument/2006/relationships/hyperlink" Target="http://www.worcestershire.gov.uk/info/20643/advice_and_guidance_for_families_early_help/1576/support_for_parents" TargetMode="External"/><Relationship Id="rId180" Type="http://schemas.openxmlformats.org/officeDocument/2006/relationships/hyperlink" Target="https://www.gov.uk/government/publications/violence-against-women-and-girls-evidence-digest-january-2018" TargetMode="External"/><Relationship Id="rId210" Type="http://schemas.openxmlformats.org/officeDocument/2006/relationships/hyperlink" Target="https://assets.publishing.service.gov.uk/government/uploads/system/uploads/attachment_data/file/117793/missing-persons-strategy.pdf" TargetMode="External"/><Relationship Id="rId215" Type="http://schemas.openxmlformats.org/officeDocument/2006/relationships/hyperlink" Target="https://act.campaign.gov.uk/" TargetMode="External"/><Relationship Id="rId236" Type="http://schemas.openxmlformats.org/officeDocument/2006/relationships/header" Target="header1.xml"/><Relationship Id="rId26" Type="http://schemas.openxmlformats.org/officeDocument/2006/relationships/hyperlink" Target="http://www.sane.org.uk/" TargetMode="External"/><Relationship Id="rId231" Type="http://schemas.openxmlformats.org/officeDocument/2006/relationships/hyperlink" Target="mailto:info@paladinservice.co.uk" TargetMode="External"/><Relationship Id="rId47" Type="http://schemas.openxmlformats.org/officeDocument/2006/relationships/hyperlink" Target="http://www.report-it.org.uk/what_is_hate_crime" TargetMode="External"/><Relationship Id="rId68" Type="http://schemas.openxmlformats.org/officeDocument/2006/relationships/hyperlink" Target="https://www.gov.uk/government/publications/criminal-exploitation-of-children-and-vulnerable-adults-county-lines" TargetMode="External"/><Relationship Id="rId89" Type="http://schemas.openxmlformats.org/officeDocument/2006/relationships/hyperlink" Target="https://www.csepoliceandprevention.org.uk/sites/default/files/Guidance%20App%20Language%20Toolkit.pdf" TargetMode="External"/><Relationship Id="rId112" Type="http://schemas.openxmlformats.org/officeDocument/2006/relationships/hyperlink" Target="http://www.nicco.org.uk" TargetMode="External"/><Relationship Id="rId133" Type="http://schemas.openxmlformats.org/officeDocument/2006/relationships/hyperlink" Target="https://www.gov.uk/government/publications/young-witness-booklet-for-12-to-17-year-olds" TargetMode="External"/><Relationship Id="rId154" Type="http://schemas.openxmlformats.org/officeDocument/2006/relationships/hyperlink" Target="http://www.karmanirvana.org.uk" TargetMode="External"/><Relationship Id="rId175" Type="http://schemas.openxmlformats.org/officeDocument/2006/relationships/hyperlink" Target="https://www.gov.uk/government/publications/violence-against-women-and-girls-evidence-digest-january-2018" TargetMode="External"/><Relationship Id="rId196" Type="http://schemas.openxmlformats.org/officeDocument/2006/relationships/hyperlink" Target="https://www.gov.uk/government/publications/missing-children-and-adults-strategy" TargetMode="External"/><Relationship Id="rId200" Type="http://schemas.openxmlformats.org/officeDocument/2006/relationships/hyperlink" Target="https://www.gov.uk/government/publications/missing-children-and-adults-strategy" TargetMode="External"/><Relationship Id="rId16" Type="http://schemas.openxmlformats.org/officeDocument/2006/relationships/hyperlink" Target="http://www.paceuk.info/" TargetMode="External"/><Relationship Id="rId221" Type="http://schemas.openxmlformats.org/officeDocument/2006/relationships/hyperlink" Target="https://learning.nspcc.org.uk/research-resources/briefings/sexting-advice-professionals/" TargetMode="External"/><Relationship Id="rId37" Type="http://schemas.openxmlformats.org/officeDocument/2006/relationships/hyperlink" Target="https://www.childline.org.uk/info-advice/bullying-abuse-safety/types-bullying/online-bullying/" TargetMode="External"/><Relationship Id="rId58" Type="http://schemas.openxmlformats.org/officeDocument/2006/relationships/hyperlink" Target="https://www.gov.uk/government/publications/criminal-exploitation-of-children-and-vulnerable-adults-county-lines" TargetMode="External"/><Relationship Id="rId79" Type="http://schemas.openxmlformats.org/officeDocument/2006/relationships/hyperlink" Target="https://www.catch-22.org.uk/child-criminal-exploitation/" TargetMode="External"/><Relationship Id="rId102" Type="http://schemas.openxmlformats.org/officeDocument/2006/relationships/hyperlink" Target="http://www.paceuk.info/" TargetMode="External"/><Relationship Id="rId123" Type="http://schemas.openxmlformats.org/officeDocument/2006/relationships/hyperlink" Target="https://www.gov.uk/government/publications/young-witness-booklet-for-5-to-11-year-olds" TargetMode="External"/><Relationship Id="rId144" Type="http://schemas.openxmlformats.org/officeDocument/2006/relationships/hyperlink" Target="https://www.gov.uk/government/publications/young-witness-booklet-for-12-to-17-year-olds" TargetMode="External"/><Relationship Id="rId90" Type="http://schemas.openxmlformats.org/officeDocument/2006/relationships/hyperlink" Target="https://www.csepoliceandprevention.org.uk/sites/default/files/Guidance%20App%20Language%20Toolkit.pdf" TargetMode="External"/><Relationship Id="rId165" Type="http://schemas.openxmlformats.org/officeDocument/2006/relationships/hyperlink" Target="https://assets.publishing.service.gov.uk/government/uploads/system/uploads/attachment_data/file/418131/Preventing_youth_violence_and_gang_involvement_v3_March2015.pdf" TargetMode="External"/><Relationship Id="rId186" Type="http://schemas.openxmlformats.org/officeDocument/2006/relationships/hyperlink" Target="https://www.gov.uk/government/publications/violence-against-women-and-girls-evidence-digest-january-2018" TargetMode="External"/><Relationship Id="rId211" Type="http://schemas.openxmlformats.org/officeDocument/2006/relationships/hyperlink" Target="https://assets.publishing.service.gov.uk/government/uploads/system/uploads/attachment_data/file/117793/missing-persons-strategy.pdf" TargetMode="External"/><Relationship Id="rId232" Type="http://schemas.openxmlformats.org/officeDocument/2006/relationships/hyperlink" Target="http://www.paladinservice.co.uk/" TargetMode="External"/><Relationship Id="rId27" Type="http://schemas.openxmlformats.org/officeDocument/2006/relationships/hyperlink" Target="https://www.samaritans.org/" TargetMode="External"/><Relationship Id="rId48" Type="http://schemas.openxmlformats.org/officeDocument/2006/relationships/hyperlink" Target="https://educateagainsthate.com/parents/" TargetMode="External"/><Relationship Id="rId69" Type="http://schemas.openxmlformats.org/officeDocument/2006/relationships/hyperlink" Target="https://www.gov.uk/government/publications/criminal-exploitation-of-children-and-vulnerable-adults-county-lines" TargetMode="External"/><Relationship Id="rId113" Type="http://schemas.openxmlformats.org/officeDocument/2006/relationships/hyperlink" Target="https://www.gov.uk/government/publications/young-witness-booklet-for-5-to-11-year-olds" TargetMode="External"/><Relationship Id="rId134" Type="http://schemas.openxmlformats.org/officeDocument/2006/relationships/hyperlink" Target="https://www.gov.uk/government/publications/young-witness-booklet-for-12-to-17-year-olds" TargetMode="External"/><Relationship Id="rId80" Type="http://schemas.openxmlformats.org/officeDocument/2006/relationships/hyperlink" Target="https://www.catch-22.org.uk/child-criminal-exploitation/" TargetMode="External"/><Relationship Id="rId155" Type="http://schemas.openxmlformats.org/officeDocument/2006/relationships/hyperlink" Target="http://www.karmanirvana.org.uk/" TargetMode="External"/><Relationship Id="rId176" Type="http://schemas.openxmlformats.org/officeDocument/2006/relationships/hyperlink" Target="https://www.gov.uk/government/publications/violence-against-women-and-girls-evidence-digest-january-2018" TargetMode="External"/><Relationship Id="rId197" Type="http://schemas.openxmlformats.org/officeDocument/2006/relationships/hyperlink" Target="https://www.gov.uk/government/publications/missing-children-and-adults-strategy" TargetMode="External"/><Relationship Id="rId201" Type="http://schemas.openxmlformats.org/officeDocument/2006/relationships/hyperlink" Target="https://www.gov.uk/government/publications/missing-children-and-adults-strategy" TargetMode="External"/><Relationship Id="rId222" Type="http://schemas.openxmlformats.org/officeDocument/2006/relationships/hyperlink" Target="https://learning.nspcc.org.uk/research-resources/briefings/sexting-advice-professionals/" TargetMode="External"/><Relationship Id="rId17" Type="http://schemas.openxmlformats.org/officeDocument/2006/relationships/hyperlink" Target="https://www.thinkuknow.co.uk/" TargetMode="External"/><Relationship Id="rId38" Type="http://schemas.openxmlformats.org/officeDocument/2006/relationships/hyperlink" Target="https://www.childline.org.uk/info-advice/bullying-abuse-safety/types-bullying/online-bullying/" TargetMode="External"/><Relationship Id="rId59" Type="http://schemas.openxmlformats.org/officeDocument/2006/relationships/hyperlink" Target="https://www.gov.uk/government/publications/criminal-exploitation-of-children-and-vulnerable-adults-county-lines" TargetMode="External"/><Relationship Id="rId103" Type="http://schemas.openxmlformats.org/officeDocument/2006/relationships/hyperlink" Target="http://www.paceuk.info/" TargetMode="External"/><Relationship Id="rId124" Type="http://schemas.openxmlformats.org/officeDocument/2006/relationships/hyperlink" Target="https://www.gov.uk/government/publications/young-witness-booklet-for-5-to-11-year-olds" TargetMode="External"/><Relationship Id="rId70" Type="http://schemas.openxmlformats.org/officeDocument/2006/relationships/hyperlink" Target="https://www.gov.uk/government/publications/criminal-exploitation-of-children-and-vulnerable-adults-county-lines" TargetMode="External"/><Relationship Id="rId91" Type="http://schemas.openxmlformats.org/officeDocument/2006/relationships/hyperlink" Target="https://www.csepoliceandprevention.org.uk/sites/default/files/Guidance%20App%20Language%20Toolkit.pdf" TargetMode="External"/><Relationship Id="rId145" Type="http://schemas.openxmlformats.org/officeDocument/2006/relationships/hyperlink" Target="https://www.gov.uk/government/publications/young-witness-booklet-for-12-to-17-year-olds" TargetMode="External"/><Relationship Id="rId166" Type="http://schemas.openxmlformats.org/officeDocument/2006/relationships/hyperlink" Target="https://assets.publishing.service.gov.uk/government/uploads/system/uploads/attachment_data/file/418131/Preventing_youth_violence_and_gang_involvement_v3_March2015.pdf" TargetMode="External"/><Relationship Id="rId187" Type="http://schemas.openxmlformats.org/officeDocument/2006/relationships/hyperlink" Target="https://www.gov.uk/government/publications/violence-against-women-and-girls-evidence-digest-january-2018" TargetMode="External"/><Relationship Id="rId1" Type="http://schemas.openxmlformats.org/officeDocument/2006/relationships/numbering" Target="numbering.xml"/><Relationship Id="rId212" Type="http://schemas.openxmlformats.org/officeDocument/2006/relationships/hyperlink" Target="http://www.worcestershire.gov.uk/privatefostering" TargetMode="External"/><Relationship Id="rId233" Type="http://schemas.openxmlformats.org/officeDocument/2006/relationships/hyperlink" Target="http://www.paladinservice.co.uk/" TargetMode="External"/><Relationship Id="rId28" Type="http://schemas.openxmlformats.org/officeDocument/2006/relationships/hyperlink" Target="http://www.rethink.org" TargetMode="External"/><Relationship Id="rId49" Type="http://schemas.openxmlformats.org/officeDocument/2006/relationships/hyperlink" Target="https://educateagainsthate.com/parents/" TargetMode="External"/><Relationship Id="rId114" Type="http://schemas.openxmlformats.org/officeDocument/2006/relationships/hyperlink" Target="https://www.gov.uk/government/publications/young-witness-booklet-for-5-to-11-year-olds" TargetMode="External"/><Relationship Id="rId60" Type="http://schemas.openxmlformats.org/officeDocument/2006/relationships/hyperlink" Target="https://www.gov.uk/government/publications/criminal-exploitation-of-children-and-vulnerable-adults-county-lines" TargetMode="External"/><Relationship Id="rId81" Type="http://schemas.openxmlformats.org/officeDocument/2006/relationships/hyperlink" Target="https://www.catch-22.org.uk/child-criminal-exploitation/" TargetMode="External"/><Relationship Id="rId135" Type="http://schemas.openxmlformats.org/officeDocument/2006/relationships/hyperlink" Target="https://www.gov.uk/government/publications/young-witness-booklet-for-12-to-17-year-olds" TargetMode="External"/><Relationship Id="rId156" Type="http://schemas.openxmlformats.org/officeDocument/2006/relationships/hyperlink" Target="https://westmidlands.procedures.org.uk/pkplt/regional-safeguarding-guidance/female-genital-mutilation" TargetMode="External"/><Relationship Id="rId177" Type="http://schemas.openxmlformats.org/officeDocument/2006/relationships/hyperlink" Target="https://www.gov.uk/government/publications/violence-against-women-and-girls-evidence-digest-january-2018" TargetMode="External"/><Relationship Id="rId198" Type="http://schemas.openxmlformats.org/officeDocument/2006/relationships/hyperlink" Target="https://www.gov.uk/government/publications/missing-children-and-adults-strategy" TargetMode="External"/><Relationship Id="rId202" Type="http://schemas.openxmlformats.org/officeDocument/2006/relationships/hyperlink" Target="https://www.gov.uk/government/publications/missing-children-and-adults-strategy" TargetMode="External"/><Relationship Id="rId223" Type="http://schemas.openxmlformats.org/officeDocument/2006/relationships/hyperlink" Target="https://learning.nspcc.org.uk/research-resources/briefings/sexting-advice-professionals/" TargetMode="External"/><Relationship Id="rId18" Type="http://schemas.openxmlformats.org/officeDocument/2006/relationships/hyperlink" Target="https://www.thinkuknow.co.uk/" TargetMode="External"/><Relationship Id="rId39" Type="http://schemas.openxmlformats.org/officeDocument/2006/relationships/hyperlink" Target="https://www.childline.org.uk/info-advice/bullying-abuse-safety/types-bullying/online-bullying/" TargetMode="External"/><Relationship Id="rId50" Type="http://schemas.openxmlformats.org/officeDocument/2006/relationships/hyperlink" Target="https://www.worcestershire.gov.uk/council-services/childrens-services/childrens-social-care/social-care-support-children-disabilities" TargetMode="External"/><Relationship Id="rId104" Type="http://schemas.openxmlformats.org/officeDocument/2006/relationships/hyperlink" Target="http://www.nspcc.org.uk/preventing-abuse/child-abuse-and-neglect/child-sexual-exploitation/what-is-child-sexual-exploitation/" TargetMode="External"/><Relationship Id="rId125" Type="http://schemas.openxmlformats.org/officeDocument/2006/relationships/hyperlink" Target="https://www.gov.uk/government/publications/young-witness-booklet-for-5-to-11-year-olds" TargetMode="External"/><Relationship Id="rId146" Type="http://schemas.openxmlformats.org/officeDocument/2006/relationships/hyperlink" Target="https://www.gov.uk/government/publications/young-witness-booklet-for-12-to-17-year-olds" TargetMode="External"/><Relationship Id="rId167" Type="http://schemas.openxmlformats.org/officeDocument/2006/relationships/hyperlink" Target="http://www.worcesterma.gov/youth-opportunities/youth-violence-prevention" TargetMode="External"/><Relationship Id="rId188" Type="http://schemas.openxmlformats.org/officeDocument/2006/relationships/hyperlink" Target="https://www.gov.uk/government/publications/violence-against-women-and-girls-evidence-digest-january-2018" TargetMode="External"/><Relationship Id="rId71" Type="http://schemas.openxmlformats.org/officeDocument/2006/relationships/hyperlink" Target="https://www.gov.uk/government/publications/criminal-exploitation-of-children-and-vulnerable-adults-county-lines" TargetMode="External"/><Relationship Id="rId92" Type="http://schemas.openxmlformats.org/officeDocument/2006/relationships/hyperlink" Target="https://www.csepoliceandprevention.org.uk/sites/default/files/Guidance%20App%20Language%20Toolkit.pdf" TargetMode="External"/><Relationship Id="rId213" Type="http://schemas.openxmlformats.org/officeDocument/2006/relationships/hyperlink" Target="http://www.worcestershire.gov.uk/privatefostering" TargetMode="External"/><Relationship Id="rId234" Type="http://schemas.openxmlformats.org/officeDocument/2006/relationships/hyperlink" Target="https://holliegazzard.org/" TargetMode="External"/><Relationship Id="rId2" Type="http://schemas.openxmlformats.org/officeDocument/2006/relationships/styles" Target="styles.xml"/><Relationship Id="rId29" Type="http://schemas.openxmlformats.org/officeDocument/2006/relationships/hyperlink" Target="http://www.rethink.org/" TargetMode="External"/><Relationship Id="rId40" Type="http://schemas.openxmlformats.org/officeDocument/2006/relationships/hyperlink" Target="https://www.kidscape.org.uk/resources-and-publications/" TargetMode="External"/><Relationship Id="rId115" Type="http://schemas.openxmlformats.org/officeDocument/2006/relationships/hyperlink" Target="https://www.gov.uk/government/publications/young-witness-booklet-for-5-to-11-year-olds" TargetMode="External"/><Relationship Id="rId136" Type="http://schemas.openxmlformats.org/officeDocument/2006/relationships/hyperlink" Target="https://www.gov.uk/government/publications/young-witness-booklet-for-12-to-17-year-olds" TargetMode="External"/><Relationship Id="rId157" Type="http://schemas.openxmlformats.org/officeDocument/2006/relationships/hyperlink" Target="https://westmidlands.procedures.org.uk/pkplt/regional-safeguarding-guidance/female-genital-mutilation" TargetMode="External"/><Relationship Id="rId178" Type="http://schemas.openxmlformats.org/officeDocument/2006/relationships/hyperlink" Target="https://www.gov.uk/government/publications/violence-against-women-and-girls-evidence-digest-january-2018" TargetMode="External"/><Relationship Id="rId61" Type="http://schemas.openxmlformats.org/officeDocument/2006/relationships/hyperlink" Target="https://www.gov.uk/government/publications/criminal-exploitation-of-children-and-vulnerable-adults-county-lines" TargetMode="External"/><Relationship Id="rId82" Type="http://schemas.openxmlformats.org/officeDocument/2006/relationships/hyperlink" Target="https://www.catch-22.org.uk/child-criminal-exploitation/" TargetMode="External"/><Relationship Id="rId199" Type="http://schemas.openxmlformats.org/officeDocument/2006/relationships/hyperlink" Target="https://www.gov.uk/government/publications/missing-children-and-adults-strategy" TargetMode="External"/><Relationship Id="rId203" Type="http://schemas.openxmlformats.org/officeDocument/2006/relationships/hyperlink" Target="https://www.gov.uk/government/publications/missing-children-and-adults-strategy" TargetMode="External"/><Relationship Id="rId19" Type="http://schemas.openxmlformats.org/officeDocument/2006/relationships/hyperlink" Target="http://educateagainsthate.com/" TargetMode="External"/><Relationship Id="rId224" Type="http://schemas.openxmlformats.org/officeDocument/2006/relationships/hyperlink" Target="https://learning.nspcc.org.uk/research-resources/briefings/sexting-advice-professionals/" TargetMode="External"/><Relationship Id="rId30" Type="http://schemas.openxmlformats.org/officeDocument/2006/relationships/hyperlink" Target="http://www.mentalhealth.org.uk" TargetMode="External"/><Relationship Id="rId105" Type="http://schemas.openxmlformats.org/officeDocument/2006/relationships/hyperlink" Target="http://www.nspcc.org.uk/preventing-abuse/child-abuse-and-neglect/child-sexual-exploitation/what-is-child-sexual-exploitation/" TargetMode="External"/><Relationship Id="rId126" Type="http://schemas.openxmlformats.org/officeDocument/2006/relationships/hyperlink" Target="https://www.gov.uk/government/publications/young-witness-booklet-for-5-to-11-year-olds" TargetMode="External"/><Relationship Id="rId147" Type="http://schemas.openxmlformats.org/officeDocument/2006/relationships/hyperlink" Target="https://www.gov.uk/government/publications/young-witness-booklet-for-12-to-17-year-olds" TargetMode="External"/><Relationship Id="rId168" Type="http://schemas.openxmlformats.org/officeDocument/2006/relationships/hyperlink" Target="http://www.worcesterma.gov/youth-opportunities/youth-violence-prevention" TargetMode="External"/><Relationship Id="rId51" Type="http://schemas.openxmlformats.org/officeDocument/2006/relationships/hyperlink" Target="https://www.worcestershire.gov.uk/council-services/childrens-services/send-local-offer/support-send-children-young-people-and-their/support-groups-parents-and-carers/send-support" TargetMode="External"/><Relationship Id="rId72" Type="http://schemas.openxmlformats.org/officeDocument/2006/relationships/hyperlink" Target="https://www.gov.uk/government/publications/criminal-exploitation-of-children-and-vulnerable-adults-county-lines" TargetMode="External"/><Relationship Id="rId93" Type="http://schemas.openxmlformats.org/officeDocument/2006/relationships/hyperlink" Target="https://www.barnardos.org.uk/" TargetMode="External"/><Relationship Id="rId189" Type="http://schemas.openxmlformats.org/officeDocument/2006/relationships/hyperlink" Target="https://www.wmrsasc.org.uk/" TargetMode="External"/><Relationship Id="rId3" Type="http://schemas.openxmlformats.org/officeDocument/2006/relationships/settings" Target="settings.xml"/><Relationship Id="rId214" Type="http://schemas.openxmlformats.org/officeDocument/2006/relationships/hyperlink" Target="http://www.educateagainsthate.com" TargetMode="External"/><Relationship Id="rId235" Type="http://schemas.openxmlformats.org/officeDocument/2006/relationships/hyperlink" Target="https://holliegazzard.org/" TargetMode="External"/><Relationship Id="rId116" Type="http://schemas.openxmlformats.org/officeDocument/2006/relationships/hyperlink" Target="https://www.gov.uk/government/publications/young-witness-booklet-for-5-to-11-year-olds" TargetMode="External"/><Relationship Id="rId137" Type="http://schemas.openxmlformats.org/officeDocument/2006/relationships/hyperlink" Target="https://www.gov.uk/government/publications/young-witness-booklet-for-12-to-17-year-olds" TargetMode="External"/><Relationship Id="rId158" Type="http://schemas.openxmlformats.org/officeDocument/2006/relationships/hyperlink" Target="http://www.gov.uk/stop-forced-marriage" TargetMode="External"/><Relationship Id="rId20" Type="http://schemas.openxmlformats.org/officeDocument/2006/relationships/hyperlink" Target="http://educateagainsthate.com/" TargetMode="External"/><Relationship Id="rId41" Type="http://schemas.openxmlformats.org/officeDocument/2006/relationships/hyperlink" Target="https://www.kidscape.org.uk/resources-and-publications/" TargetMode="External"/><Relationship Id="rId62" Type="http://schemas.openxmlformats.org/officeDocument/2006/relationships/hyperlink" Target="https://www.gov.uk/government/publications/criminal-exploitation-of-children-and-vulnerable-adults-county-lines" TargetMode="External"/><Relationship Id="rId83" Type="http://schemas.openxmlformats.org/officeDocument/2006/relationships/hyperlink" Target="http://westmidlands.procedures.org.uk/local-content/4cjN/child-sexual-exploitation-risk-assessment" TargetMode="External"/><Relationship Id="rId179" Type="http://schemas.openxmlformats.org/officeDocument/2006/relationships/hyperlink" Target="https://www.gov.uk/government/publications/violence-against-women-and-girls-evidence-digest-january-2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7468</Words>
  <Characters>42569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nstanfield</dc:creator>
  <cp:keywords/>
  <cp:lastModifiedBy>Lucy Dawkins-Wall</cp:lastModifiedBy>
  <cp:revision>83</cp:revision>
  <dcterms:created xsi:type="dcterms:W3CDTF">2025-06-16T04:26:00Z</dcterms:created>
  <dcterms:modified xsi:type="dcterms:W3CDTF">2026-08-11T14:42:00Z</dcterms:modified>
</cp:coreProperties>
</file>